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pPr>
      <w:bookmarkStart w:id="0" w:name="_Toc201231870"/>
      <w:bookmarkStart w:id="1" w:name="_Toc201372395"/>
      <w:r>
        <w:rPr>
          <w:rFonts w:hint="eastAsia"/>
        </w:rPr>
        <w:t>质量控制管理</w:t>
      </w:r>
      <w:bookmarkEnd w:id="0"/>
      <w:bookmarkEnd w:id="1"/>
    </w:p>
    <w:p>
      <w:pPr>
        <w:pStyle w:val="3"/>
        <w:ind w:firstLine="422"/>
      </w:pPr>
      <w:bookmarkStart w:id="2" w:name="_Toc201231886"/>
      <w:bookmarkStart w:id="3" w:name="_Toc201372411"/>
      <w:r>
        <w:rPr>
          <w:rFonts w:hint="eastAsia"/>
        </w:rPr>
        <w:t>（一）质量管理标准表</w:t>
      </w:r>
      <w:bookmarkEnd w:id="2"/>
      <w:bookmarkEnd w:id="3"/>
    </w:p>
    <w:p>
      <w:pPr>
        <w:spacing w:line="360" w:lineRule="auto"/>
        <w:ind w:firstLine="360" w:firstLineChars="200"/>
        <w:rPr>
          <w:sz w:val="18"/>
        </w:rPr>
      </w:pPr>
      <w:r>
        <w:rPr>
          <w:rFonts w:hint="eastAsia"/>
          <w:sz w:val="18"/>
        </w:rPr>
        <w:t>产品名称：</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8"/>
        <w:gridCol w:w="947"/>
        <w:gridCol w:w="947"/>
        <w:gridCol w:w="947"/>
        <w:gridCol w:w="947"/>
        <w:gridCol w:w="947"/>
        <w:gridCol w:w="947"/>
        <w:gridCol w:w="947"/>
        <w:gridCol w:w="81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restart"/>
          </w:tcPr>
          <w:p>
            <w:pPr>
              <w:spacing w:line="360" w:lineRule="auto"/>
              <w:jc w:val="center"/>
              <w:rPr>
                <w:sz w:val="18"/>
              </w:rPr>
            </w:pPr>
            <w:r>
              <w:rPr>
                <w:rFonts w:hint="eastAsia"/>
                <w:sz w:val="18"/>
              </w:rPr>
              <w:t>管理</w:t>
            </w:r>
          </w:p>
          <w:p>
            <w:pPr>
              <w:spacing w:line="360" w:lineRule="auto"/>
              <w:jc w:val="center"/>
              <w:rPr>
                <w:sz w:val="18"/>
              </w:rPr>
            </w:pPr>
            <w:r>
              <w:rPr>
                <w:rFonts w:hint="eastAsia"/>
                <w:sz w:val="18"/>
              </w:rPr>
              <w:t>类别</w:t>
            </w:r>
          </w:p>
        </w:tc>
        <w:tc>
          <w:tcPr>
            <w:tcW w:w="947" w:type="dxa"/>
            <w:vMerge w:val="restart"/>
          </w:tcPr>
          <w:p>
            <w:pPr>
              <w:spacing w:line="360" w:lineRule="auto"/>
              <w:jc w:val="center"/>
              <w:rPr>
                <w:sz w:val="18"/>
              </w:rPr>
            </w:pPr>
            <w:r>
              <w:rPr>
                <w:rFonts w:hint="eastAsia"/>
                <w:sz w:val="18"/>
              </w:rPr>
              <w:t>管理项目</w:t>
            </w:r>
          </w:p>
        </w:tc>
        <w:tc>
          <w:tcPr>
            <w:tcW w:w="947" w:type="dxa"/>
            <w:vMerge w:val="restart"/>
          </w:tcPr>
          <w:p>
            <w:pPr>
              <w:spacing w:line="360" w:lineRule="auto"/>
              <w:jc w:val="center"/>
              <w:rPr>
                <w:sz w:val="18"/>
              </w:rPr>
            </w:pPr>
            <w:r>
              <w:rPr>
                <w:rFonts w:hint="eastAsia"/>
                <w:sz w:val="18"/>
              </w:rPr>
              <w:t>抽样办法</w:t>
            </w:r>
          </w:p>
        </w:tc>
        <w:tc>
          <w:tcPr>
            <w:tcW w:w="5548" w:type="dxa"/>
            <w:gridSpan w:val="6"/>
          </w:tcPr>
          <w:p>
            <w:pPr>
              <w:spacing w:line="360" w:lineRule="auto"/>
              <w:jc w:val="center"/>
              <w:rPr>
                <w:sz w:val="18"/>
              </w:rPr>
            </w:pPr>
            <w:r>
              <w:rPr>
                <w:rFonts w:hint="eastAsia"/>
                <w:sz w:val="18"/>
              </w:rPr>
              <w:t>管 理 标 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8" w:type="dxa"/>
            <w:vMerge w:val="continue"/>
          </w:tcPr>
          <w:p>
            <w:pPr>
              <w:spacing w:line="360" w:lineRule="auto"/>
              <w:jc w:val="center"/>
              <w:rPr>
                <w:sz w:val="18"/>
              </w:rPr>
            </w:pPr>
          </w:p>
        </w:tc>
        <w:tc>
          <w:tcPr>
            <w:tcW w:w="947" w:type="dxa"/>
            <w:vMerge w:val="continue"/>
          </w:tcPr>
          <w:p>
            <w:pPr>
              <w:spacing w:line="360" w:lineRule="auto"/>
              <w:jc w:val="center"/>
              <w:rPr>
                <w:sz w:val="18"/>
              </w:rPr>
            </w:pPr>
          </w:p>
        </w:tc>
        <w:tc>
          <w:tcPr>
            <w:tcW w:w="947" w:type="dxa"/>
            <w:vMerge w:val="continue"/>
          </w:tcPr>
          <w:p>
            <w:pPr>
              <w:spacing w:line="360" w:lineRule="auto"/>
              <w:jc w:val="center"/>
              <w:rPr>
                <w:sz w:val="18"/>
              </w:rPr>
            </w:pPr>
          </w:p>
        </w:tc>
        <w:tc>
          <w:tcPr>
            <w:tcW w:w="947" w:type="dxa"/>
          </w:tcPr>
          <w:p>
            <w:pPr>
              <w:spacing w:line="360" w:lineRule="auto"/>
              <w:jc w:val="center"/>
              <w:rPr>
                <w:sz w:val="18"/>
              </w:rPr>
            </w:pPr>
            <w:r>
              <w:rPr>
                <w:rFonts w:hint="eastAsia"/>
                <w:sz w:val="18"/>
              </w:rPr>
              <w:t>日期</w:t>
            </w:r>
          </w:p>
        </w:tc>
        <w:tc>
          <w:tcPr>
            <w:tcW w:w="947" w:type="dxa"/>
          </w:tcPr>
          <w:p>
            <w:pPr>
              <w:spacing w:line="360" w:lineRule="auto"/>
              <w:jc w:val="center"/>
              <w:rPr>
                <w:sz w:val="18"/>
              </w:rPr>
            </w:pPr>
            <w:r>
              <w:rPr>
                <w:rFonts w:hint="eastAsia"/>
                <w:sz w:val="18"/>
              </w:rPr>
              <w:t>标准</w:t>
            </w:r>
          </w:p>
        </w:tc>
        <w:tc>
          <w:tcPr>
            <w:tcW w:w="947" w:type="dxa"/>
          </w:tcPr>
          <w:p>
            <w:pPr>
              <w:spacing w:line="360" w:lineRule="auto"/>
              <w:jc w:val="center"/>
              <w:rPr>
                <w:sz w:val="18"/>
              </w:rPr>
            </w:pPr>
            <w:r>
              <w:rPr>
                <w:rFonts w:hint="eastAsia"/>
                <w:sz w:val="18"/>
              </w:rPr>
              <w:t>日期</w:t>
            </w:r>
          </w:p>
        </w:tc>
        <w:tc>
          <w:tcPr>
            <w:tcW w:w="947" w:type="dxa"/>
          </w:tcPr>
          <w:p>
            <w:pPr>
              <w:spacing w:line="360" w:lineRule="auto"/>
              <w:jc w:val="center"/>
              <w:rPr>
                <w:sz w:val="18"/>
              </w:rPr>
            </w:pPr>
            <w:r>
              <w:rPr>
                <w:rFonts w:hint="eastAsia"/>
                <w:sz w:val="18"/>
              </w:rPr>
              <w:t>标准</w:t>
            </w:r>
          </w:p>
        </w:tc>
        <w:tc>
          <w:tcPr>
            <w:tcW w:w="947" w:type="dxa"/>
          </w:tcPr>
          <w:p>
            <w:pPr>
              <w:spacing w:line="360" w:lineRule="auto"/>
              <w:jc w:val="center"/>
              <w:rPr>
                <w:sz w:val="18"/>
              </w:rPr>
            </w:pPr>
            <w:r>
              <w:rPr>
                <w:rFonts w:hint="eastAsia"/>
                <w:sz w:val="18"/>
              </w:rPr>
              <w:t>日期</w:t>
            </w:r>
          </w:p>
        </w:tc>
        <w:tc>
          <w:tcPr>
            <w:tcW w:w="813" w:type="dxa"/>
          </w:tcPr>
          <w:p>
            <w:pPr>
              <w:spacing w:line="360" w:lineRule="auto"/>
              <w:jc w:val="center"/>
              <w:rPr>
                <w:sz w:val="18"/>
              </w:rPr>
            </w:pPr>
            <w:r>
              <w:rPr>
                <w:rFonts w:hint="eastAsia"/>
                <w:sz w:val="18"/>
              </w:rPr>
              <w:t>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38" w:type="dxa"/>
            <w:vMerge w:val="restart"/>
            <w:vAlign w:val="center"/>
          </w:tcPr>
          <w:p>
            <w:pPr>
              <w:spacing w:line="360" w:lineRule="auto"/>
              <w:jc w:val="center"/>
              <w:rPr>
                <w:sz w:val="18"/>
              </w:rPr>
            </w:pPr>
            <w:r>
              <w:rPr>
                <w:rFonts w:hint="eastAsia"/>
                <w:sz w:val="18"/>
              </w:rPr>
              <w:t>成品</w:t>
            </w: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813" w:type="dxa"/>
          </w:tcPr>
          <w:p>
            <w:pPr>
              <w:spacing w:line="360" w:lineRule="auto"/>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38" w:type="dxa"/>
            <w:vMerge w:val="continue"/>
            <w:vAlign w:val="center"/>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813" w:type="dxa"/>
          </w:tcPr>
          <w:p>
            <w:pPr>
              <w:spacing w:line="360" w:lineRule="auto"/>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38" w:type="dxa"/>
            <w:vMerge w:val="restart"/>
            <w:vAlign w:val="center"/>
          </w:tcPr>
          <w:p>
            <w:pPr>
              <w:spacing w:line="360" w:lineRule="auto"/>
              <w:jc w:val="center"/>
              <w:rPr>
                <w:sz w:val="18"/>
              </w:rPr>
            </w:pPr>
            <w:r>
              <w:rPr>
                <w:rFonts w:hint="eastAsia"/>
                <w:sz w:val="18"/>
              </w:rPr>
              <w:t>生产</w:t>
            </w:r>
          </w:p>
          <w:p>
            <w:pPr>
              <w:spacing w:line="360" w:lineRule="auto"/>
              <w:jc w:val="center"/>
              <w:rPr>
                <w:sz w:val="18"/>
              </w:rPr>
            </w:pPr>
            <w:r>
              <w:rPr>
                <w:rFonts w:hint="eastAsia"/>
                <w:sz w:val="18"/>
              </w:rPr>
              <w:t>过程</w:t>
            </w: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813" w:type="dxa"/>
          </w:tcPr>
          <w:p>
            <w:pPr>
              <w:spacing w:line="360" w:lineRule="auto"/>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38" w:type="dxa"/>
            <w:vMerge w:val="continue"/>
            <w:vAlign w:val="center"/>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813" w:type="dxa"/>
          </w:tcPr>
          <w:p>
            <w:pPr>
              <w:spacing w:line="360" w:lineRule="auto"/>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38" w:type="dxa"/>
            <w:vMerge w:val="restart"/>
            <w:vAlign w:val="center"/>
          </w:tcPr>
          <w:p>
            <w:pPr>
              <w:spacing w:line="360" w:lineRule="auto"/>
              <w:jc w:val="center"/>
              <w:rPr>
                <w:sz w:val="18"/>
              </w:rPr>
            </w:pPr>
            <w:r>
              <w:rPr>
                <w:rFonts w:hint="eastAsia"/>
                <w:sz w:val="18"/>
              </w:rPr>
              <w:t>专用</w:t>
            </w:r>
          </w:p>
          <w:p>
            <w:pPr>
              <w:spacing w:line="360" w:lineRule="auto"/>
              <w:jc w:val="center"/>
              <w:rPr>
                <w:sz w:val="18"/>
              </w:rPr>
            </w:pPr>
            <w:r>
              <w:rPr>
                <w:rFonts w:hint="eastAsia"/>
                <w:sz w:val="18"/>
              </w:rPr>
              <w:t>材料</w:t>
            </w: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813" w:type="dxa"/>
          </w:tcPr>
          <w:p>
            <w:pPr>
              <w:spacing w:line="360" w:lineRule="auto"/>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38" w:type="dxa"/>
            <w:vMerge w:val="continue"/>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947" w:type="dxa"/>
          </w:tcPr>
          <w:p>
            <w:pPr>
              <w:spacing w:line="360" w:lineRule="auto"/>
              <w:jc w:val="center"/>
              <w:rPr>
                <w:sz w:val="18"/>
              </w:rPr>
            </w:pPr>
          </w:p>
        </w:tc>
        <w:tc>
          <w:tcPr>
            <w:tcW w:w="813" w:type="dxa"/>
          </w:tcPr>
          <w:p>
            <w:pPr>
              <w:spacing w:line="360" w:lineRule="auto"/>
              <w:jc w:val="center"/>
              <w:rPr>
                <w:sz w:val="18"/>
              </w:rPr>
            </w:pPr>
          </w:p>
        </w:tc>
      </w:tr>
    </w:tbl>
    <w:p>
      <w:pPr>
        <w:pStyle w:val="3"/>
        <w:ind w:firstLine="422"/>
      </w:pPr>
      <w:bookmarkStart w:id="4" w:name="_Toc201231887"/>
      <w:bookmarkStart w:id="5" w:name="_Toc201372412"/>
      <w:bookmarkStart w:id="6" w:name="_Toc183840716"/>
      <w:r>
        <w:rPr>
          <w:rFonts w:hint="eastAsia"/>
        </w:rPr>
        <w:t>（二）质量标准变动表</w:t>
      </w:r>
      <w:bookmarkEnd w:id="4"/>
      <w:bookmarkEnd w:id="5"/>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
        <w:gridCol w:w="852"/>
        <w:gridCol w:w="852"/>
        <w:gridCol w:w="852"/>
        <w:gridCol w:w="852"/>
        <w:gridCol w:w="852"/>
        <w:gridCol w:w="852"/>
        <w:gridCol w:w="852"/>
        <w:gridCol w:w="853"/>
        <w:gridCol w:w="8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Merge w:val="restart"/>
            <w:vAlign w:val="center"/>
          </w:tcPr>
          <w:p>
            <w:pPr>
              <w:spacing w:line="360" w:lineRule="auto"/>
              <w:jc w:val="center"/>
              <w:rPr>
                <w:sz w:val="18"/>
                <w:szCs w:val="18"/>
              </w:rPr>
            </w:pPr>
            <w:r>
              <w:rPr>
                <w:rFonts w:hint="eastAsia"/>
                <w:sz w:val="18"/>
                <w:szCs w:val="18"/>
              </w:rPr>
              <w:t>品名</w:t>
            </w:r>
          </w:p>
        </w:tc>
        <w:tc>
          <w:tcPr>
            <w:tcW w:w="852" w:type="dxa"/>
            <w:vMerge w:val="restart"/>
            <w:vAlign w:val="center"/>
          </w:tcPr>
          <w:p>
            <w:pPr>
              <w:spacing w:line="360" w:lineRule="auto"/>
              <w:jc w:val="center"/>
              <w:rPr>
                <w:sz w:val="18"/>
                <w:szCs w:val="18"/>
              </w:rPr>
            </w:pPr>
            <w:r>
              <w:rPr>
                <w:rFonts w:hint="eastAsia"/>
                <w:sz w:val="18"/>
                <w:szCs w:val="18"/>
              </w:rPr>
              <w:t>型号</w:t>
            </w:r>
          </w:p>
        </w:tc>
        <w:tc>
          <w:tcPr>
            <w:tcW w:w="852" w:type="dxa"/>
            <w:vMerge w:val="restart"/>
            <w:vAlign w:val="center"/>
          </w:tcPr>
          <w:p>
            <w:pPr>
              <w:spacing w:line="360" w:lineRule="auto"/>
              <w:jc w:val="center"/>
              <w:rPr>
                <w:sz w:val="18"/>
                <w:szCs w:val="18"/>
              </w:rPr>
            </w:pPr>
            <w:r>
              <w:rPr>
                <w:rFonts w:hint="eastAsia"/>
                <w:sz w:val="18"/>
                <w:szCs w:val="18"/>
              </w:rPr>
              <w:t>原执行标准</w:t>
            </w:r>
          </w:p>
        </w:tc>
        <w:tc>
          <w:tcPr>
            <w:tcW w:w="1704" w:type="dxa"/>
            <w:gridSpan w:val="2"/>
            <w:vAlign w:val="center"/>
          </w:tcPr>
          <w:p>
            <w:pPr>
              <w:spacing w:line="360" w:lineRule="auto"/>
              <w:jc w:val="center"/>
              <w:rPr>
                <w:sz w:val="18"/>
                <w:szCs w:val="18"/>
              </w:rPr>
            </w:pPr>
            <w:r>
              <w:rPr>
                <w:rFonts w:hint="eastAsia"/>
                <w:sz w:val="18"/>
                <w:szCs w:val="18"/>
              </w:rPr>
              <w:t>原指标</w:t>
            </w:r>
          </w:p>
        </w:tc>
        <w:tc>
          <w:tcPr>
            <w:tcW w:w="1704" w:type="dxa"/>
            <w:gridSpan w:val="2"/>
            <w:vAlign w:val="center"/>
          </w:tcPr>
          <w:p>
            <w:pPr>
              <w:spacing w:line="360" w:lineRule="auto"/>
              <w:jc w:val="center"/>
              <w:rPr>
                <w:sz w:val="18"/>
                <w:szCs w:val="18"/>
              </w:rPr>
            </w:pPr>
            <w:r>
              <w:rPr>
                <w:rFonts w:hint="eastAsia"/>
                <w:sz w:val="18"/>
                <w:szCs w:val="18"/>
              </w:rPr>
              <w:t>修改后的指标</w:t>
            </w:r>
          </w:p>
        </w:tc>
        <w:tc>
          <w:tcPr>
            <w:tcW w:w="852" w:type="dxa"/>
            <w:vMerge w:val="restart"/>
            <w:vAlign w:val="center"/>
          </w:tcPr>
          <w:p>
            <w:pPr>
              <w:spacing w:line="360" w:lineRule="auto"/>
              <w:jc w:val="center"/>
              <w:rPr>
                <w:sz w:val="18"/>
                <w:szCs w:val="18"/>
              </w:rPr>
            </w:pPr>
            <w:r>
              <w:rPr>
                <w:rFonts w:hint="eastAsia"/>
                <w:sz w:val="18"/>
                <w:szCs w:val="18"/>
              </w:rPr>
              <w:t>修改</w:t>
            </w:r>
          </w:p>
          <w:p>
            <w:pPr>
              <w:spacing w:line="360" w:lineRule="auto"/>
              <w:jc w:val="center"/>
              <w:rPr>
                <w:sz w:val="18"/>
                <w:szCs w:val="18"/>
              </w:rPr>
            </w:pPr>
            <w:r>
              <w:rPr>
                <w:rFonts w:hint="eastAsia"/>
                <w:sz w:val="18"/>
                <w:szCs w:val="18"/>
              </w:rPr>
              <w:t>原因</w:t>
            </w:r>
          </w:p>
        </w:tc>
        <w:tc>
          <w:tcPr>
            <w:tcW w:w="853" w:type="dxa"/>
            <w:vMerge w:val="restart"/>
            <w:vAlign w:val="center"/>
          </w:tcPr>
          <w:p>
            <w:pPr>
              <w:spacing w:line="360" w:lineRule="auto"/>
              <w:jc w:val="center"/>
              <w:rPr>
                <w:sz w:val="18"/>
                <w:szCs w:val="18"/>
              </w:rPr>
            </w:pPr>
            <w:r>
              <w:rPr>
                <w:rFonts w:hint="eastAsia"/>
                <w:sz w:val="18"/>
                <w:szCs w:val="18"/>
              </w:rPr>
              <w:t>修改</w:t>
            </w:r>
          </w:p>
          <w:p>
            <w:pPr>
              <w:spacing w:line="360" w:lineRule="auto"/>
              <w:jc w:val="center"/>
              <w:rPr>
                <w:sz w:val="18"/>
                <w:szCs w:val="18"/>
              </w:rPr>
            </w:pPr>
            <w:r>
              <w:rPr>
                <w:rFonts w:hint="eastAsia"/>
                <w:sz w:val="18"/>
                <w:szCs w:val="18"/>
              </w:rPr>
              <w:t>依据</w:t>
            </w:r>
          </w:p>
        </w:tc>
        <w:tc>
          <w:tcPr>
            <w:tcW w:w="853" w:type="dxa"/>
            <w:vMerge w:val="restart"/>
            <w:vAlign w:val="center"/>
          </w:tcPr>
          <w:p>
            <w:pPr>
              <w:spacing w:line="360" w:lineRule="auto"/>
              <w:jc w:val="center"/>
              <w:rPr>
                <w:sz w:val="18"/>
                <w:szCs w:val="18"/>
              </w:rPr>
            </w:pPr>
            <w:r>
              <w:rPr>
                <w:rFonts w:hint="eastAsia"/>
                <w:sz w:val="18"/>
                <w:szCs w:val="18"/>
              </w:rPr>
              <w:t>结论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trPr>
        <w:tc>
          <w:tcPr>
            <w:tcW w:w="852" w:type="dxa"/>
            <w:vMerge w:val="continue"/>
            <w:vAlign w:val="center"/>
          </w:tcPr>
          <w:p>
            <w:pPr>
              <w:spacing w:line="360" w:lineRule="auto"/>
              <w:jc w:val="center"/>
              <w:rPr>
                <w:sz w:val="18"/>
                <w:szCs w:val="18"/>
              </w:rPr>
            </w:pPr>
          </w:p>
        </w:tc>
        <w:tc>
          <w:tcPr>
            <w:tcW w:w="852" w:type="dxa"/>
            <w:vMerge w:val="continue"/>
            <w:vAlign w:val="center"/>
          </w:tcPr>
          <w:p>
            <w:pPr>
              <w:spacing w:line="360" w:lineRule="auto"/>
              <w:jc w:val="center"/>
              <w:rPr>
                <w:sz w:val="18"/>
                <w:szCs w:val="18"/>
              </w:rPr>
            </w:pPr>
          </w:p>
        </w:tc>
        <w:tc>
          <w:tcPr>
            <w:tcW w:w="852" w:type="dxa"/>
            <w:vMerge w:val="continue"/>
            <w:vAlign w:val="center"/>
          </w:tcPr>
          <w:p>
            <w:pPr>
              <w:spacing w:line="360" w:lineRule="auto"/>
              <w:jc w:val="center"/>
              <w:rPr>
                <w:sz w:val="18"/>
                <w:szCs w:val="18"/>
              </w:rPr>
            </w:pPr>
          </w:p>
        </w:tc>
        <w:tc>
          <w:tcPr>
            <w:tcW w:w="852" w:type="dxa"/>
            <w:vAlign w:val="center"/>
          </w:tcPr>
          <w:p>
            <w:pPr>
              <w:spacing w:line="360" w:lineRule="auto"/>
              <w:jc w:val="center"/>
              <w:rPr>
                <w:sz w:val="18"/>
                <w:szCs w:val="18"/>
              </w:rPr>
            </w:pPr>
            <w:r>
              <w:rPr>
                <w:rFonts w:hint="eastAsia"/>
                <w:sz w:val="18"/>
                <w:szCs w:val="18"/>
              </w:rPr>
              <w:t>A</w:t>
            </w:r>
          </w:p>
        </w:tc>
        <w:tc>
          <w:tcPr>
            <w:tcW w:w="852" w:type="dxa"/>
            <w:vAlign w:val="center"/>
          </w:tcPr>
          <w:p>
            <w:pPr>
              <w:spacing w:line="360" w:lineRule="auto"/>
              <w:jc w:val="center"/>
              <w:rPr>
                <w:sz w:val="18"/>
                <w:szCs w:val="18"/>
              </w:rPr>
            </w:pPr>
            <w:r>
              <w:rPr>
                <w:rFonts w:hint="eastAsia"/>
                <w:sz w:val="18"/>
                <w:szCs w:val="18"/>
              </w:rPr>
              <w:t>B</w:t>
            </w:r>
          </w:p>
        </w:tc>
        <w:tc>
          <w:tcPr>
            <w:tcW w:w="852" w:type="dxa"/>
            <w:vAlign w:val="center"/>
          </w:tcPr>
          <w:p>
            <w:pPr>
              <w:spacing w:line="360" w:lineRule="auto"/>
              <w:jc w:val="center"/>
              <w:rPr>
                <w:sz w:val="18"/>
                <w:szCs w:val="18"/>
              </w:rPr>
            </w:pPr>
            <w:r>
              <w:rPr>
                <w:rFonts w:hint="eastAsia"/>
                <w:sz w:val="18"/>
                <w:szCs w:val="18"/>
              </w:rPr>
              <w:t>A1</w:t>
            </w:r>
          </w:p>
        </w:tc>
        <w:tc>
          <w:tcPr>
            <w:tcW w:w="852" w:type="dxa"/>
            <w:vAlign w:val="center"/>
          </w:tcPr>
          <w:p>
            <w:pPr>
              <w:spacing w:line="360" w:lineRule="auto"/>
              <w:jc w:val="center"/>
              <w:rPr>
                <w:sz w:val="18"/>
                <w:szCs w:val="18"/>
              </w:rPr>
            </w:pPr>
            <w:r>
              <w:rPr>
                <w:rFonts w:hint="eastAsia"/>
                <w:sz w:val="18"/>
                <w:szCs w:val="18"/>
              </w:rPr>
              <w:t>B1</w:t>
            </w:r>
          </w:p>
        </w:tc>
        <w:tc>
          <w:tcPr>
            <w:tcW w:w="852" w:type="dxa"/>
            <w:vMerge w:val="continue"/>
            <w:vAlign w:val="center"/>
          </w:tcPr>
          <w:p>
            <w:pPr>
              <w:spacing w:line="360" w:lineRule="auto"/>
              <w:jc w:val="center"/>
              <w:rPr>
                <w:sz w:val="18"/>
                <w:szCs w:val="18"/>
              </w:rPr>
            </w:pPr>
          </w:p>
        </w:tc>
        <w:tc>
          <w:tcPr>
            <w:tcW w:w="853" w:type="dxa"/>
            <w:vMerge w:val="continue"/>
            <w:vAlign w:val="center"/>
          </w:tcPr>
          <w:p>
            <w:pPr>
              <w:spacing w:line="360" w:lineRule="auto"/>
              <w:jc w:val="center"/>
              <w:rPr>
                <w:sz w:val="18"/>
                <w:szCs w:val="18"/>
              </w:rPr>
            </w:pPr>
          </w:p>
        </w:tc>
        <w:tc>
          <w:tcPr>
            <w:tcW w:w="853" w:type="dxa"/>
            <w:vMerge w:val="continue"/>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2"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c>
          <w:tcPr>
            <w:tcW w:w="853" w:type="dxa"/>
            <w:vAlign w:val="center"/>
          </w:tcPr>
          <w:p>
            <w:pPr>
              <w:spacing w:line="360" w:lineRule="auto"/>
              <w:jc w:val="center"/>
              <w:rPr>
                <w:sz w:val="18"/>
                <w:szCs w:val="18"/>
              </w:rPr>
            </w:pPr>
          </w:p>
        </w:tc>
      </w:tr>
    </w:tbl>
    <w:p>
      <w:pPr>
        <w:pStyle w:val="3"/>
        <w:ind w:firstLine="422"/>
      </w:pPr>
      <w:bookmarkStart w:id="7" w:name="_Toc201372413"/>
      <w:bookmarkStart w:id="8" w:name="_Toc201231888"/>
      <w:r>
        <w:rPr>
          <w:rFonts w:hint="eastAsia"/>
        </w:rPr>
        <w:t>（三）产品质量管理表</w:t>
      </w:r>
      <w:bookmarkEnd w:id="6"/>
      <w:bookmarkEnd w:id="7"/>
      <w:bookmarkEnd w:id="8"/>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67"/>
        <w:gridCol w:w="1425"/>
        <w:gridCol w:w="1280"/>
        <w:gridCol w:w="1507"/>
        <w:gridCol w:w="1882"/>
        <w:gridCol w:w="1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685" w:type="pct"/>
            <w:vAlign w:val="center"/>
          </w:tcPr>
          <w:p>
            <w:pPr>
              <w:spacing w:line="360" w:lineRule="auto"/>
              <w:jc w:val="center"/>
              <w:rPr>
                <w:sz w:val="18"/>
              </w:rPr>
            </w:pPr>
            <w:r>
              <w:rPr>
                <w:rFonts w:hint="eastAsia"/>
                <w:sz w:val="18"/>
              </w:rPr>
              <w:t>管理类别</w:t>
            </w:r>
          </w:p>
        </w:tc>
        <w:tc>
          <w:tcPr>
            <w:tcW w:w="836" w:type="pct"/>
            <w:vAlign w:val="center"/>
          </w:tcPr>
          <w:p>
            <w:pPr>
              <w:spacing w:line="360" w:lineRule="auto"/>
              <w:jc w:val="center"/>
              <w:rPr>
                <w:sz w:val="18"/>
              </w:rPr>
            </w:pPr>
            <w:r>
              <w:rPr>
                <w:rFonts w:hint="eastAsia"/>
                <w:sz w:val="18"/>
              </w:rPr>
              <w:t>管理范围</w:t>
            </w:r>
          </w:p>
        </w:tc>
        <w:tc>
          <w:tcPr>
            <w:tcW w:w="751" w:type="pct"/>
            <w:vAlign w:val="center"/>
          </w:tcPr>
          <w:p>
            <w:pPr>
              <w:spacing w:line="360" w:lineRule="auto"/>
              <w:jc w:val="center"/>
              <w:rPr>
                <w:sz w:val="18"/>
              </w:rPr>
            </w:pPr>
            <w:r>
              <w:rPr>
                <w:rFonts w:hint="eastAsia"/>
                <w:sz w:val="18"/>
              </w:rPr>
              <w:t>管理项目</w:t>
            </w:r>
          </w:p>
        </w:tc>
        <w:tc>
          <w:tcPr>
            <w:tcW w:w="884" w:type="pct"/>
            <w:vAlign w:val="center"/>
          </w:tcPr>
          <w:p>
            <w:pPr>
              <w:spacing w:line="360" w:lineRule="auto"/>
              <w:jc w:val="center"/>
              <w:rPr>
                <w:sz w:val="18"/>
              </w:rPr>
            </w:pPr>
            <w:r>
              <w:rPr>
                <w:rFonts w:hint="eastAsia"/>
                <w:sz w:val="18"/>
              </w:rPr>
              <w:t>管理图种类</w:t>
            </w:r>
          </w:p>
        </w:tc>
        <w:tc>
          <w:tcPr>
            <w:tcW w:w="1104" w:type="pct"/>
            <w:vAlign w:val="center"/>
          </w:tcPr>
          <w:p>
            <w:pPr>
              <w:spacing w:line="360" w:lineRule="auto"/>
              <w:jc w:val="center"/>
              <w:rPr>
                <w:sz w:val="18"/>
              </w:rPr>
            </w:pPr>
            <w:r>
              <w:rPr>
                <w:rFonts w:hint="eastAsia"/>
                <w:sz w:val="18"/>
              </w:rPr>
              <w:t>质量管理报表</w:t>
            </w:r>
          </w:p>
        </w:tc>
        <w:tc>
          <w:tcPr>
            <w:tcW w:w="740" w:type="pct"/>
            <w:vAlign w:val="center"/>
          </w:tcPr>
          <w:p>
            <w:pPr>
              <w:spacing w:line="360" w:lineRule="auto"/>
              <w:jc w:val="center"/>
              <w:rPr>
                <w:sz w:val="18"/>
              </w:rPr>
            </w:pPr>
            <w:r>
              <w:rPr>
                <w:rFonts w:hint="eastAsia"/>
                <w:sz w:val="18"/>
              </w:rPr>
              <w:t>抽样方法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685" w:type="pct"/>
            <w:vAlign w:val="center"/>
          </w:tcPr>
          <w:p>
            <w:pPr>
              <w:spacing w:line="360" w:lineRule="auto"/>
              <w:jc w:val="center"/>
              <w:rPr>
                <w:sz w:val="18"/>
              </w:rPr>
            </w:pPr>
          </w:p>
        </w:tc>
        <w:tc>
          <w:tcPr>
            <w:tcW w:w="836" w:type="pct"/>
            <w:vAlign w:val="center"/>
          </w:tcPr>
          <w:p>
            <w:pPr>
              <w:spacing w:line="360" w:lineRule="auto"/>
              <w:jc w:val="center"/>
              <w:rPr>
                <w:sz w:val="18"/>
              </w:rPr>
            </w:pPr>
          </w:p>
        </w:tc>
        <w:tc>
          <w:tcPr>
            <w:tcW w:w="751" w:type="pct"/>
            <w:vAlign w:val="center"/>
          </w:tcPr>
          <w:p>
            <w:pPr>
              <w:spacing w:line="360" w:lineRule="auto"/>
              <w:jc w:val="center"/>
              <w:rPr>
                <w:sz w:val="18"/>
              </w:rPr>
            </w:pPr>
          </w:p>
        </w:tc>
        <w:tc>
          <w:tcPr>
            <w:tcW w:w="884" w:type="pct"/>
            <w:vAlign w:val="center"/>
          </w:tcPr>
          <w:p>
            <w:pPr>
              <w:spacing w:line="360" w:lineRule="auto"/>
              <w:jc w:val="center"/>
              <w:rPr>
                <w:sz w:val="18"/>
              </w:rPr>
            </w:pPr>
          </w:p>
        </w:tc>
        <w:tc>
          <w:tcPr>
            <w:tcW w:w="1104" w:type="pct"/>
            <w:vAlign w:val="center"/>
          </w:tcPr>
          <w:p>
            <w:pPr>
              <w:spacing w:line="360" w:lineRule="auto"/>
              <w:jc w:val="center"/>
              <w:rPr>
                <w:sz w:val="18"/>
              </w:rPr>
            </w:pPr>
          </w:p>
        </w:tc>
        <w:tc>
          <w:tcPr>
            <w:tcW w:w="740" w:type="pct"/>
            <w:vAlign w:val="center"/>
          </w:tcPr>
          <w:p>
            <w:pPr>
              <w:spacing w:line="360" w:lineRule="auto"/>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685" w:type="pct"/>
            <w:vAlign w:val="center"/>
          </w:tcPr>
          <w:p>
            <w:pPr>
              <w:spacing w:line="360" w:lineRule="auto"/>
              <w:jc w:val="center"/>
              <w:rPr>
                <w:sz w:val="18"/>
              </w:rPr>
            </w:pPr>
          </w:p>
        </w:tc>
        <w:tc>
          <w:tcPr>
            <w:tcW w:w="836" w:type="pct"/>
            <w:vAlign w:val="center"/>
          </w:tcPr>
          <w:p>
            <w:pPr>
              <w:spacing w:line="360" w:lineRule="auto"/>
              <w:jc w:val="center"/>
              <w:rPr>
                <w:sz w:val="18"/>
              </w:rPr>
            </w:pPr>
          </w:p>
        </w:tc>
        <w:tc>
          <w:tcPr>
            <w:tcW w:w="751" w:type="pct"/>
            <w:vAlign w:val="center"/>
          </w:tcPr>
          <w:p>
            <w:pPr>
              <w:spacing w:line="360" w:lineRule="auto"/>
              <w:jc w:val="center"/>
              <w:rPr>
                <w:sz w:val="18"/>
              </w:rPr>
            </w:pPr>
          </w:p>
        </w:tc>
        <w:tc>
          <w:tcPr>
            <w:tcW w:w="884" w:type="pct"/>
            <w:vAlign w:val="center"/>
          </w:tcPr>
          <w:p>
            <w:pPr>
              <w:spacing w:line="360" w:lineRule="auto"/>
              <w:jc w:val="center"/>
              <w:rPr>
                <w:sz w:val="18"/>
              </w:rPr>
            </w:pPr>
          </w:p>
        </w:tc>
        <w:tc>
          <w:tcPr>
            <w:tcW w:w="1104" w:type="pct"/>
            <w:vAlign w:val="center"/>
          </w:tcPr>
          <w:p>
            <w:pPr>
              <w:spacing w:line="360" w:lineRule="auto"/>
              <w:jc w:val="center"/>
              <w:rPr>
                <w:sz w:val="18"/>
              </w:rPr>
            </w:pPr>
          </w:p>
        </w:tc>
        <w:tc>
          <w:tcPr>
            <w:tcW w:w="740" w:type="pct"/>
            <w:vAlign w:val="center"/>
          </w:tcPr>
          <w:p>
            <w:pPr>
              <w:spacing w:line="360" w:lineRule="auto"/>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685" w:type="pct"/>
            <w:vAlign w:val="center"/>
          </w:tcPr>
          <w:p>
            <w:pPr>
              <w:spacing w:line="360" w:lineRule="auto"/>
              <w:jc w:val="center"/>
              <w:rPr>
                <w:sz w:val="18"/>
              </w:rPr>
            </w:pPr>
          </w:p>
        </w:tc>
        <w:tc>
          <w:tcPr>
            <w:tcW w:w="836" w:type="pct"/>
            <w:vAlign w:val="center"/>
          </w:tcPr>
          <w:p>
            <w:pPr>
              <w:spacing w:line="360" w:lineRule="auto"/>
              <w:jc w:val="center"/>
              <w:rPr>
                <w:sz w:val="18"/>
              </w:rPr>
            </w:pPr>
          </w:p>
        </w:tc>
        <w:tc>
          <w:tcPr>
            <w:tcW w:w="751" w:type="pct"/>
            <w:vAlign w:val="center"/>
          </w:tcPr>
          <w:p>
            <w:pPr>
              <w:spacing w:line="360" w:lineRule="auto"/>
              <w:jc w:val="center"/>
              <w:rPr>
                <w:sz w:val="18"/>
              </w:rPr>
            </w:pPr>
          </w:p>
        </w:tc>
        <w:tc>
          <w:tcPr>
            <w:tcW w:w="884" w:type="pct"/>
            <w:vAlign w:val="center"/>
          </w:tcPr>
          <w:p>
            <w:pPr>
              <w:spacing w:line="360" w:lineRule="auto"/>
              <w:jc w:val="center"/>
              <w:rPr>
                <w:sz w:val="18"/>
              </w:rPr>
            </w:pPr>
          </w:p>
        </w:tc>
        <w:tc>
          <w:tcPr>
            <w:tcW w:w="1104" w:type="pct"/>
            <w:vAlign w:val="center"/>
          </w:tcPr>
          <w:p>
            <w:pPr>
              <w:spacing w:line="360" w:lineRule="auto"/>
              <w:jc w:val="center"/>
              <w:rPr>
                <w:sz w:val="18"/>
              </w:rPr>
            </w:pPr>
          </w:p>
        </w:tc>
        <w:tc>
          <w:tcPr>
            <w:tcW w:w="740" w:type="pct"/>
            <w:vAlign w:val="center"/>
          </w:tcPr>
          <w:p>
            <w:pPr>
              <w:spacing w:line="360" w:lineRule="auto"/>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685" w:type="pct"/>
            <w:vAlign w:val="center"/>
          </w:tcPr>
          <w:p>
            <w:pPr>
              <w:spacing w:line="360" w:lineRule="auto"/>
              <w:jc w:val="center"/>
              <w:rPr>
                <w:sz w:val="18"/>
              </w:rPr>
            </w:pPr>
          </w:p>
        </w:tc>
        <w:tc>
          <w:tcPr>
            <w:tcW w:w="836" w:type="pct"/>
            <w:vAlign w:val="center"/>
          </w:tcPr>
          <w:p>
            <w:pPr>
              <w:spacing w:line="360" w:lineRule="auto"/>
              <w:jc w:val="center"/>
              <w:rPr>
                <w:sz w:val="18"/>
              </w:rPr>
            </w:pPr>
          </w:p>
        </w:tc>
        <w:tc>
          <w:tcPr>
            <w:tcW w:w="751" w:type="pct"/>
            <w:vAlign w:val="center"/>
          </w:tcPr>
          <w:p>
            <w:pPr>
              <w:spacing w:line="360" w:lineRule="auto"/>
              <w:jc w:val="center"/>
              <w:rPr>
                <w:sz w:val="18"/>
              </w:rPr>
            </w:pPr>
          </w:p>
        </w:tc>
        <w:tc>
          <w:tcPr>
            <w:tcW w:w="884" w:type="pct"/>
            <w:vAlign w:val="center"/>
          </w:tcPr>
          <w:p>
            <w:pPr>
              <w:spacing w:line="360" w:lineRule="auto"/>
              <w:jc w:val="center"/>
              <w:rPr>
                <w:sz w:val="18"/>
              </w:rPr>
            </w:pPr>
          </w:p>
        </w:tc>
        <w:tc>
          <w:tcPr>
            <w:tcW w:w="1104" w:type="pct"/>
            <w:vAlign w:val="center"/>
          </w:tcPr>
          <w:p>
            <w:pPr>
              <w:spacing w:line="360" w:lineRule="auto"/>
              <w:jc w:val="center"/>
              <w:rPr>
                <w:sz w:val="18"/>
              </w:rPr>
            </w:pPr>
          </w:p>
        </w:tc>
        <w:tc>
          <w:tcPr>
            <w:tcW w:w="740" w:type="pct"/>
            <w:vAlign w:val="center"/>
          </w:tcPr>
          <w:p>
            <w:pPr>
              <w:spacing w:line="360" w:lineRule="auto"/>
              <w:jc w:val="center"/>
              <w:rPr>
                <w:sz w:val="18"/>
              </w:rPr>
            </w:pPr>
          </w:p>
        </w:tc>
      </w:tr>
    </w:tbl>
    <w:p>
      <w:pPr>
        <w:pStyle w:val="3"/>
        <w:ind w:firstLine="422"/>
      </w:pPr>
      <w:bookmarkStart w:id="9" w:name="_Toc183840717"/>
      <w:bookmarkStart w:id="10" w:name="_Toc168807975"/>
      <w:bookmarkStart w:id="11" w:name="_Toc168740690"/>
      <w:bookmarkStart w:id="12" w:name="_Toc168741278"/>
      <w:bookmarkStart w:id="13" w:name="_Toc168461584"/>
      <w:bookmarkStart w:id="14" w:name="_Toc168382011"/>
      <w:bookmarkStart w:id="15" w:name="_Toc168730012"/>
      <w:bookmarkStart w:id="16" w:name="_Toc201231889"/>
      <w:bookmarkStart w:id="17" w:name="_Toc168313551"/>
      <w:bookmarkStart w:id="18" w:name="_Toc201372414"/>
    </w:p>
    <w:p>
      <w:pPr>
        <w:pStyle w:val="3"/>
        <w:ind w:firstLine="422"/>
      </w:pPr>
      <w:r>
        <w:rPr>
          <w:rFonts w:hint="eastAsia"/>
        </w:rPr>
        <w:t>（四）质量因素变动表</w:t>
      </w:r>
      <w:bookmarkEnd w:id="9"/>
      <w:bookmarkEnd w:id="10"/>
      <w:bookmarkEnd w:id="11"/>
      <w:bookmarkEnd w:id="12"/>
      <w:bookmarkEnd w:id="13"/>
      <w:bookmarkEnd w:id="14"/>
      <w:bookmarkEnd w:id="15"/>
      <w:bookmarkEnd w:id="16"/>
      <w:bookmarkEnd w:id="17"/>
      <w:bookmarkEnd w:id="18"/>
    </w:p>
    <w:p>
      <w:pPr>
        <w:spacing w:line="360" w:lineRule="auto"/>
        <w:ind w:firstLine="360" w:firstLineChars="200"/>
        <w:rPr>
          <w:sz w:val="18"/>
        </w:rPr>
      </w:pPr>
      <w:r>
        <w:rPr>
          <w:sz w:val="18"/>
        </w:rPr>
        <w:t xml:space="preserve">编号：       </w:t>
      </w:r>
      <w:r>
        <w:rPr>
          <w:rFonts w:hint="eastAsia"/>
          <w:sz w:val="18"/>
        </w:rPr>
        <w:t xml:space="preserve">               </w:t>
      </w:r>
      <w:r>
        <w:rPr>
          <w:sz w:val="18"/>
        </w:rPr>
        <w:t xml:space="preserve">   </w:t>
      </w:r>
      <w:r>
        <w:rPr>
          <w:rFonts w:hint="eastAsia"/>
          <w:sz w:val="18"/>
        </w:rPr>
        <w:t xml:space="preserve">                            </w:t>
      </w:r>
      <w:r>
        <w:rPr>
          <w:sz w:val="18"/>
        </w:rPr>
        <w:t xml:space="preserve">      填写日期：</w:t>
      </w:r>
    </w:p>
    <w:tbl>
      <w:tblPr>
        <w:tblStyle w:val="7"/>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07"/>
        <w:gridCol w:w="407"/>
        <w:gridCol w:w="631"/>
        <w:gridCol w:w="7"/>
        <w:gridCol w:w="542"/>
        <w:gridCol w:w="545"/>
        <w:gridCol w:w="326"/>
        <w:gridCol w:w="308"/>
        <w:gridCol w:w="1130"/>
        <w:gridCol w:w="1314"/>
        <w:gridCol w:w="126"/>
        <w:gridCol w:w="636"/>
        <w:gridCol w:w="453"/>
        <w:gridCol w:w="351"/>
        <w:gridCol w:w="92"/>
        <w:gridCol w:w="457"/>
        <w:gridCol w:w="453"/>
        <w:gridCol w:w="3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8" w:type="pct"/>
            <w:gridSpan w:val="3"/>
            <w:vAlign w:val="center"/>
          </w:tcPr>
          <w:p>
            <w:pPr>
              <w:spacing w:line="360" w:lineRule="auto"/>
              <w:jc w:val="center"/>
              <w:rPr>
                <w:sz w:val="18"/>
              </w:rPr>
            </w:pPr>
            <w:r>
              <w:rPr>
                <w:sz w:val="18"/>
              </w:rPr>
              <w:t>产品名称</w:t>
            </w:r>
          </w:p>
        </w:tc>
        <w:tc>
          <w:tcPr>
            <w:tcW w:w="833" w:type="pct"/>
            <w:gridSpan w:val="4"/>
            <w:vAlign w:val="center"/>
          </w:tcPr>
          <w:p>
            <w:pPr>
              <w:spacing w:line="360" w:lineRule="auto"/>
              <w:jc w:val="center"/>
              <w:rPr>
                <w:sz w:val="18"/>
              </w:rPr>
            </w:pPr>
          </w:p>
        </w:tc>
        <w:tc>
          <w:tcPr>
            <w:tcW w:w="844" w:type="pct"/>
            <w:gridSpan w:val="2"/>
            <w:vAlign w:val="center"/>
          </w:tcPr>
          <w:p>
            <w:pPr>
              <w:spacing w:line="360" w:lineRule="auto"/>
              <w:jc w:val="center"/>
              <w:rPr>
                <w:sz w:val="18"/>
              </w:rPr>
            </w:pPr>
            <w:r>
              <w:rPr>
                <w:sz w:val="18"/>
              </w:rPr>
              <w:t>产品规格</w:t>
            </w:r>
          </w:p>
        </w:tc>
        <w:tc>
          <w:tcPr>
            <w:tcW w:w="845" w:type="pct"/>
            <w:gridSpan w:val="2"/>
            <w:vAlign w:val="center"/>
          </w:tcPr>
          <w:p>
            <w:pPr>
              <w:spacing w:line="360" w:lineRule="auto"/>
              <w:jc w:val="center"/>
              <w:rPr>
                <w:sz w:val="18"/>
              </w:rPr>
            </w:pPr>
          </w:p>
        </w:tc>
        <w:tc>
          <w:tcPr>
            <w:tcW w:w="845" w:type="pct"/>
            <w:gridSpan w:val="3"/>
            <w:vAlign w:val="center"/>
          </w:tcPr>
          <w:p>
            <w:pPr>
              <w:spacing w:line="360" w:lineRule="auto"/>
              <w:jc w:val="center"/>
              <w:rPr>
                <w:sz w:val="18"/>
              </w:rPr>
            </w:pPr>
            <w:r>
              <w:rPr>
                <w:sz w:val="18"/>
              </w:rPr>
              <w:t>变动项目</w:t>
            </w:r>
          </w:p>
        </w:tc>
        <w:tc>
          <w:tcPr>
            <w:tcW w:w="785" w:type="pct"/>
            <w:gridSpan w:val="4"/>
            <w:vAlign w:val="center"/>
          </w:tcPr>
          <w:p>
            <w:pPr>
              <w:spacing w:line="360" w:lineRule="auto"/>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 w:type="pct"/>
            <w:vMerge w:val="restart"/>
            <w:vAlign w:val="center"/>
          </w:tcPr>
          <w:p>
            <w:pPr>
              <w:spacing w:line="360" w:lineRule="auto"/>
              <w:jc w:val="center"/>
              <w:rPr>
                <w:sz w:val="18"/>
              </w:rPr>
            </w:pPr>
            <w:r>
              <w:rPr>
                <w:sz w:val="18"/>
              </w:rPr>
              <w:t>项</w:t>
            </w:r>
          </w:p>
          <w:p>
            <w:pPr>
              <w:spacing w:line="360" w:lineRule="auto"/>
              <w:jc w:val="center"/>
              <w:rPr>
                <w:sz w:val="18"/>
              </w:rPr>
            </w:pPr>
            <w:r>
              <w:rPr>
                <w:sz w:val="18"/>
              </w:rPr>
              <w:t>次</w:t>
            </w:r>
          </w:p>
        </w:tc>
        <w:tc>
          <w:tcPr>
            <w:tcW w:w="239" w:type="pct"/>
            <w:vMerge w:val="restart"/>
            <w:vAlign w:val="center"/>
          </w:tcPr>
          <w:p>
            <w:pPr>
              <w:spacing w:line="360" w:lineRule="auto"/>
              <w:jc w:val="center"/>
              <w:rPr>
                <w:sz w:val="18"/>
              </w:rPr>
            </w:pPr>
            <w:r>
              <w:rPr>
                <w:sz w:val="18"/>
              </w:rPr>
              <w:t>细</w:t>
            </w:r>
          </w:p>
          <w:p>
            <w:pPr>
              <w:spacing w:line="360" w:lineRule="auto"/>
              <w:jc w:val="center"/>
              <w:rPr>
                <w:sz w:val="18"/>
              </w:rPr>
            </w:pPr>
            <w:r>
              <w:rPr>
                <w:sz w:val="18"/>
              </w:rPr>
              <w:t>目</w:t>
            </w:r>
          </w:p>
        </w:tc>
        <w:tc>
          <w:tcPr>
            <w:tcW w:w="374" w:type="pct"/>
            <w:gridSpan w:val="2"/>
            <w:vMerge w:val="restart"/>
            <w:vAlign w:val="center"/>
          </w:tcPr>
          <w:p>
            <w:pPr>
              <w:spacing w:line="360" w:lineRule="auto"/>
              <w:jc w:val="center"/>
              <w:rPr>
                <w:sz w:val="18"/>
              </w:rPr>
            </w:pPr>
            <w:r>
              <w:rPr>
                <w:sz w:val="18"/>
              </w:rPr>
              <w:t>控制标准</w:t>
            </w:r>
          </w:p>
        </w:tc>
        <w:tc>
          <w:tcPr>
            <w:tcW w:w="318" w:type="pct"/>
            <w:vMerge w:val="restart"/>
            <w:vAlign w:val="center"/>
          </w:tcPr>
          <w:p>
            <w:pPr>
              <w:spacing w:line="360" w:lineRule="auto"/>
              <w:jc w:val="center"/>
              <w:rPr>
                <w:sz w:val="18"/>
              </w:rPr>
            </w:pPr>
            <w:r>
              <w:rPr>
                <w:sz w:val="18"/>
              </w:rPr>
              <w:t>现状</w:t>
            </w:r>
          </w:p>
        </w:tc>
        <w:tc>
          <w:tcPr>
            <w:tcW w:w="320" w:type="pct"/>
            <w:vMerge w:val="restart"/>
            <w:vAlign w:val="center"/>
          </w:tcPr>
          <w:p>
            <w:pPr>
              <w:spacing w:line="360" w:lineRule="auto"/>
              <w:jc w:val="center"/>
              <w:rPr>
                <w:sz w:val="18"/>
              </w:rPr>
            </w:pPr>
            <w:r>
              <w:rPr>
                <w:sz w:val="18"/>
              </w:rPr>
              <w:t>差异</w:t>
            </w:r>
          </w:p>
        </w:tc>
        <w:tc>
          <w:tcPr>
            <w:tcW w:w="1806" w:type="pct"/>
            <w:gridSpan w:val="4"/>
            <w:vAlign w:val="center"/>
          </w:tcPr>
          <w:p>
            <w:pPr>
              <w:spacing w:line="360" w:lineRule="auto"/>
              <w:jc w:val="center"/>
              <w:rPr>
                <w:sz w:val="18"/>
              </w:rPr>
            </w:pPr>
            <w:r>
              <w:rPr>
                <w:sz w:val="18"/>
              </w:rPr>
              <w:t>变 动 记 事</w:t>
            </w:r>
          </w:p>
        </w:tc>
        <w:tc>
          <w:tcPr>
            <w:tcW w:w="447" w:type="pct"/>
            <w:gridSpan w:val="2"/>
            <w:vMerge w:val="restart"/>
            <w:vAlign w:val="center"/>
          </w:tcPr>
          <w:p>
            <w:pPr>
              <w:spacing w:line="360" w:lineRule="auto"/>
              <w:jc w:val="center"/>
              <w:rPr>
                <w:sz w:val="18"/>
              </w:rPr>
            </w:pPr>
            <w:r>
              <w:rPr>
                <w:sz w:val="18"/>
              </w:rPr>
              <w:t>变动</w:t>
            </w:r>
          </w:p>
          <w:p>
            <w:pPr>
              <w:spacing w:line="360" w:lineRule="auto"/>
              <w:jc w:val="center"/>
              <w:rPr>
                <w:sz w:val="18"/>
              </w:rPr>
            </w:pPr>
            <w:r>
              <w:rPr>
                <w:sz w:val="18"/>
              </w:rPr>
              <w:t>结果</w:t>
            </w:r>
          </w:p>
        </w:tc>
        <w:tc>
          <w:tcPr>
            <w:tcW w:w="1257" w:type="pct"/>
            <w:gridSpan w:val="6"/>
            <w:vAlign w:val="center"/>
          </w:tcPr>
          <w:p>
            <w:pPr>
              <w:spacing w:line="360" w:lineRule="auto"/>
              <w:jc w:val="center"/>
              <w:rPr>
                <w:sz w:val="18"/>
              </w:rPr>
            </w:pPr>
            <w:r>
              <w:rPr>
                <w:sz w:val="18"/>
              </w:rPr>
              <w:t>变动因素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 w:type="pct"/>
            <w:vMerge w:val="continue"/>
            <w:vAlign w:val="center"/>
          </w:tcPr>
          <w:p>
            <w:pPr>
              <w:spacing w:line="360" w:lineRule="auto"/>
              <w:jc w:val="center"/>
              <w:rPr>
                <w:sz w:val="18"/>
              </w:rPr>
            </w:pPr>
          </w:p>
        </w:tc>
        <w:tc>
          <w:tcPr>
            <w:tcW w:w="239" w:type="pct"/>
            <w:vMerge w:val="continue"/>
            <w:vAlign w:val="center"/>
          </w:tcPr>
          <w:p>
            <w:pPr>
              <w:spacing w:line="360" w:lineRule="auto"/>
              <w:jc w:val="center"/>
              <w:rPr>
                <w:sz w:val="18"/>
              </w:rPr>
            </w:pPr>
          </w:p>
        </w:tc>
        <w:tc>
          <w:tcPr>
            <w:tcW w:w="374" w:type="pct"/>
            <w:gridSpan w:val="2"/>
            <w:vMerge w:val="continue"/>
            <w:vAlign w:val="center"/>
          </w:tcPr>
          <w:p>
            <w:pPr>
              <w:spacing w:line="360" w:lineRule="auto"/>
              <w:jc w:val="center"/>
              <w:rPr>
                <w:sz w:val="18"/>
              </w:rPr>
            </w:pPr>
          </w:p>
        </w:tc>
        <w:tc>
          <w:tcPr>
            <w:tcW w:w="318" w:type="pct"/>
            <w:vMerge w:val="continue"/>
            <w:vAlign w:val="center"/>
          </w:tcPr>
          <w:p>
            <w:pPr>
              <w:spacing w:line="360" w:lineRule="auto"/>
              <w:jc w:val="center"/>
              <w:rPr>
                <w:sz w:val="18"/>
              </w:rPr>
            </w:pPr>
          </w:p>
        </w:tc>
        <w:tc>
          <w:tcPr>
            <w:tcW w:w="320" w:type="pct"/>
            <w:vMerge w:val="continue"/>
            <w:vAlign w:val="center"/>
          </w:tcPr>
          <w:p>
            <w:pPr>
              <w:spacing w:line="360" w:lineRule="auto"/>
              <w:jc w:val="center"/>
              <w:rPr>
                <w:sz w:val="18"/>
              </w:rPr>
            </w:pPr>
          </w:p>
        </w:tc>
        <w:tc>
          <w:tcPr>
            <w:tcW w:w="372" w:type="pct"/>
            <w:gridSpan w:val="2"/>
            <w:vAlign w:val="center"/>
          </w:tcPr>
          <w:p>
            <w:pPr>
              <w:spacing w:line="360" w:lineRule="auto"/>
              <w:jc w:val="center"/>
              <w:rPr>
                <w:sz w:val="18"/>
              </w:rPr>
            </w:pPr>
            <w:r>
              <w:rPr>
                <w:sz w:val="18"/>
              </w:rPr>
              <w:t>日期</w:t>
            </w:r>
          </w:p>
        </w:tc>
        <w:tc>
          <w:tcPr>
            <w:tcW w:w="663" w:type="pct"/>
            <w:vAlign w:val="center"/>
          </w:tcPr>
          <w:p>
            <w:pPr>
              <w:spacing w:line="360" w:lineRule="auto"/>
              <w:jc w:val="center"/>
              <w:rPr>
                <w:sz w:val="18"/>
              </w:rPr>
            </w:pPr>
            <w:r>
              <w:rPr>
                <w:sz w:val="18"/>
              </w:rPr>
              <w:t>变动</w:t>
            </w:r>
            <w:r>
              <w:rPr>
                <w:rFonts w:hint="eastAsia"/>
                <w:sz w:val="18"/>
              </w:rPr>
              <w:t>单位</w:t>
            </w:r>
          </w:p>
        </w:tc>
        <w:tc>
          <w:tcPr>
            <w:tcW w:w="771" w:type="pct"/>
            <w:vAlign w:val="center"/>
          </w:tcPr>
          <w:p>
            <w:pPr>
              <w:spacing w:line="360" w:lineRule="auto"/>
              <w:jc w:val="center"/>
              <w:rPr>
                <w:sz w:val="18"/>
              </w:rPr>
            </w:pPr>
            <w:r>
              <w:rPr>
                <w:sz w:val="18"/>
              </w:rPr>
              <w:t>内</w:t>
            </w:r>
            <w:r>
              <w:rPr>
                <w:rFonts w:hint="eastAsia"/>
                <w:sz w:val="18"/>
              </w:rPr>
              <w:t xml:space="preserve">  </w:t>
            </w:r>
            <w:r>
              <w:rPr>
                <w:sz w:val="18"/>
              </w:rPr>
              <w:t>容</w:t>
            </w:r>
          </w:p>
        </w:tc>
        <w:tc>
          <w:tcPr>
            <w:tcW w:w="447" w:type="pct"/>
            <w:gridSpan w:val="2"/>
            <w:vMerge w:val="continue"/>
            <w:vAlign w:val="center"/>
          </w:tcPr>
          <w:p>
            <w:pPr>
              <w:spacing w:line="360" w:lineRule="auto"/>
              <w:jc w:val="center"/>
              <w:rPr>
                <w:sz w:val="18"/>
              </w:rPr>
            </w:pPr>
          </w:p>
        </w:tc>
        <w:tc>
          <w:tcPr>
            <w:tcW w:w="266" w:type="pct"/>
            <w:vAlign w:val="center"/>
          </w:tcPr>
          <w:p>
            <w:pPr>
              <w:spacing w:line="360" w:lineRule="auto"/>
              <w:jc w:val="center"/>
              <w:rPr>
                <w:sz w:val="18"/>
              </w:rPr>
            </w:pPr>
            <w:r>
              <w:rPr>
                <w:sz w:val="18"/>
              </w:rPr>
              <w:t>A</w:t>
            </w:r>
          </w:p>
        </w:tc>
        <w:tc>
          <w:tcPr>
            <w:tcW w:w="260" w:type="pct"/>
            <w:gridSpan w:val="2"/>
            <w:vAlign w:val="center"/>
          </w:tcPr>
          <w:p>
            <w:pPr>
              <w:spacing w:line="360" w:lineRule="auto"/>
              <w:jc w:val="center"/>
              <w:rPr>
                <w:sz w:val="18"/>
              </w:rPr>
            </w:pPr>
            <w:r>
              <w:rPr>
                <w:sz w:val="18"/>
              </w:rPr>
              <w:t>B</w:t>
            </w:r>
          </w:p>
        </w:tc>
        <w:tc>
          <w:tcPr>
            <w:tcW w:w="268" w:type="pct"/>
            <w:vAlign w:val="center"/>
          </w:tcPr>
          <w:p>
            <w:pPr>
              <w:spacing w:line="360" w:lineRule="auto"/>
              <w:jc w:val="center"/>
              <w:rPr>
                <w:sz w:val="18"/>
              </w:rPr>
            </w:pPr>
            <w:r>
              <w:rPr>
                <w:sz w:val="18"/>
              </w:rPr>
              <w:t>C</w:t>
            </w:r>
          </w:p>
        </w:tc>
        <w:tc>
          <w:tcPr>
            <w:tcW w:w="266" w:type="pct"/>
            <w:vAlign w:val="center"/>
          </w:tcPr>
          <w:p>
            <w:pPr>
              <w:spacing w:line="360" w:lineRule="auto"/>
              <w:jc w:val="center"/>
              <w:rPr>
                <w:sz w:val="18"/>
              </w:rPr>
            </w:pPr>
            <w:r>
              <w:rPr>
                <w:sz w:val="18"/>
              </w:rPr>
              <w:t>D</w:t>
            </w:r>
          </w:p>
        </w:tc>
        <w:tc>
          <w:tcPr>
            <w:tcW w:w="197" w:type="pct"/>
            <w:vAlign w:val="center"/>
          </w:tcPr>
          <w:p>
            <w:pPr>
              <w:spacing w:line="360" w:lineRule="auto"/>
              <w:jc w:val="center"/>
              <w:rPr>
                <w:sz w:val="18"/>
              </w:rPr>
            </w:pPr>
            <w:r>
              <w:rPr>
                <w:sz w:val="18"/>
              </w:rPr>
              <w:t>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39" w:type="pct"/>
            <w:vAlign w:val="center"/>
          </w:tcPr>
          <w:p>
            <w:pPr>
              <w:spacing w:line="360" w:lineRule="auto"/>
              <w:jc w:val="center"/>
              <w:rPr>
                <w:sz w:val="18"/>
              </w:rPr>
            </w:pPr>
          </w:p>
        </w:tc>
        <w:tc>
          <w:tcPr>
            <w:tcW w:w="239" w:type="pct"/>
            <w:vAlign w:val="center"/>
          </w:tcPr>
          <w:p>
            <w:pPr>
              <w:spacing w:line="360" w:lineRule="auto"/>
              <w:jc w:val="center"/>
              <w:rPr>
                <w:sz w:val="18"/>
              </w:rPr>
            </w:pPr>
          </w:p>
        </w:tc>
        <w:tc>
          <w:tcPr>
            <w:tcW w:w="374" w:type="pct"/>
            <w:gridSpan w:val="2"/>
            <w:vAlign w:val="center"/>
          </w:tcPr>
          <w:p>
            <w:pPr>
              <w:spacing w:line="360" w:lineRule="auto"/>
              <w:jc w:val="center"/>
              <w:rPr>
                <w:sz w:val="18"/>
              </w:rPr>
            </w:pPr>
          </w:p>
        </w:tc>
        <w:tc>
          <w:tcPr>
            <w:tcW w:w="318" w:type="pct"/>
            <w:vAlign w:val="center"/>
          </w:tcPr>
          <w:p>
            <w:pPr>
              <w:spacing w:line="360" w:lineRule="auto"/>
              <w:jc w:val="center"/>
              <w:rPr>
                <w:sz w:val="18"/>
              </w:rPr>
            </w:pPr>
          </w:p>
        </w:tc>
        <w:tc>
          <w:tcPr>
            <w:tcW w:w="320" w:type="pct"/>
            <w:vAlign w:val="center"/>
          </w:tcPr>
          <w:p>
            <w:pPr>
              <w:spacing w:line="360" w:lineRule="auto"/>
              <w:jc w:val="center"/>
              <w:rPr>
                <w:sz w:val="18"/>
              </w:rPr>
            </w:pPr>
          </w:p>
        </w:tc>
        <w:tc>
          <w:tcPr>
            <w:tcW w:w="372" w:type="pct"/>
            <w:gridSpan w:val="2"/>
            <w:vAlign w:val="center"/>
          </w:tcPr>
          <w:p>
            <w:pPr>
              <w:spacing w:line="360" w:lineRule="auto"/>
              <w:jc w:val="center"/>
              <w:rPr>
                <w:sz w:val="18"/>
              </w:rPr>
            </w:pPr>
          </w:p>
        </w:tc>
        <w:tc>
          <w:tcPr>
            <w:tcW w:w="663" w:type="pct"/>
            <w:vAlign w:val="center"/>
          </w:tcPr>
          <w:p>
            <w:pPr>
              <w:spacing w:line="360" w:lineRule="auto"/>
              <w:jc w:val="center"/>
              <w:rPr>
                <w:sz w:val="18"/>
              </w:rPr>
            </w:pPr>
          </w:p>
        </w:tc>
        <w:tc>
          <w:tcPr>
            <w:tcW w:w="771" w:type="pct"/>
            <w:vAlign w:val="center"/>
          </w:tcPr>
          <w:p>
            <w:pPr>
              <w:spacing w:line="360" w:lineRule="auto"/>
              <w:jc w:val="center"/>
              <w:rPr>
                <w:sz w:val="18"/>
              </w:rPr>
            </w:pPr>
          </w:p>
        </w:tc>
        <w:tc>
          <w:tcPr>
            <w:tcW w:w="447" w:type="pct"/>
            <w:gridSpan w:val="2"/>
            <w:vAlign w:val="center"/>
          </w:tcPr>
          <w:p>
            <w:pPr>
              <w:spacing w:line="360" w:lineRule="auto"/>
              <w:jc w:val="center"/>
              <w:rPr>
                <w:sz w:val="18"/>
              </w:rPr>
            </w:pPr>
          </w:p>
        </w:tc>
        <w:tc>
          <w:tcPr>
            <w:tcW w:w="266" w:type="pct"/>
            <w:vAlign w:val="center"/>
          </w:tcPr>
          <w:p>
            <w:pPr>
              <w:spacing w:line="360" w:lineRule="auto"/>
              <w:jc w:val="center"/>
              <w:rPr>
                <w:sz w:val="18"/>
              </w:rPr>
            </w:pPr>
          </w:p>
        </w:tc>
        <w:tc>
          <w:tcPr>
            <w:tcW w:w="260" w:type="pct"/>
            <w:gridSpan w:val="2"/>
            <w:vAlign w:val="center"/>
          </w:tcPr>
          <w:p>
            <w:pPr>
              <w:spacing w:line="360" w:lineRule="auto"/>
              <w:jc w:val="center"/>
              <w:rPr>
                <w:sz w:val="18"/>
              </w:rPr>
            </w:pPr>
          </w:p>
        </w:tc>
        <w:tc>
          <w:tcPr>
            <w:tcW w:w="268" w:type="pct"/>
            <w:vAlign w:val="center"/>
          </w:tcPr>
          <w:p>
            <w:pPr>
              <w:spacing w:line="360" w:lineRule="auto"/>
              <w:jc w:val="center"/>
              <w:rPr>
                <w:sz w:val="18"/>
              </w:rPr>
            </w:pPr>
          </w:p>
        </w:tc>
        <w:tc>
          <w:tcPr>
            <w:tcW w:w="266" w:type="pct"/>
            <w:vAlign w:val="center"/>
          </w:tcPr>
          <w:p>
            <w:pPr>
              <w:spacing w:line="360" w:lineRule="auto"/>
              <w:jc w:val="center"/>
              <w:rPr>
                <w:sz w:val="18"/>
              </w:rPr>
            </w:pPr>
          </w:p>
        </w:tc>
        <w:tc>
          <w:tcPr>
            <w:tcW w:w="197" w:type="pct"/>
            <w:vAlign w:val="center"/>
          </w:tcPr>
          <w:p>
            <w:pPr>
              <w:spacing w:line="360" w:lineRule="auto"/>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39" w:type="pct"/>
            <w:vAlign w:val="center"/>
          </w:tcPr>
          <w:p>
            <w:pPr>
              <w:spacing w:line="360" w:lineRule="auto"/>
              <w:jc w:val="center"/>
              <w:rPr>
                <w:sz w:val="18"/>
              </w:rPr>
            </w:pPr>
          </w:p>
        </w:tc>
        <w:tc>
          <w:tcPr>
            <w:tcW w:w="239" w:type="pct"/>
            <w:vAlign w:val="center"/>
          </w:tcPr>
          <w:p>
            <w:pPr>
              <w:spacing w:line="360" w:lineRule="auto"/>
              <w:jc w:val="center"/>
              <w:rPr>
                <w:sz w:val="18"/>
              </w:rPr>
            </w:pPr>
          </w:p>
        </w:tc>
        <w:tc>
          <w:tcPr>
            <w:tcW w:w="374" w:type="pct"/>
            <w:gridSpan w:val="2"/>
            <w:vAlign w:val="center"/>
          </w:tcPr>
          <w:p>
            <w:pPr>
              <w:spacing w:line="360" w:lineRule="auto"/>
              <w:jc w:val="center"/>
              <w:rPr>
                <w:sz w:val="18"/>
              </w:rPr>
            </w:pPr>
          </w:p>
        </w:tc>
        <w:tc>
          <w:tcPr>
            <w:tcW w:w="318" w:type="pct"/>
            <w:vAlign w:val="center"/>
          </w:tcPr>
          <w:p>
            <w:pPr>
              <w:spacing w:line="360" w:lineRule="auto"/>
              <w:jc w:val="center"/>
              <w:rPr>
                <w:sz w:val="18"/>
              </w:rPr>
            </w:pPr>
          </w:p>
        </w:tc>
        <w:tc>
          <w:tcPr>
            <w:tcW w:w="320" w:type="pct"/>
            <w:vAlign w:val="center"/>
          </w:tcPr>
          <w:p>
            <w:pPr>
              <w:spacing w:line="360" w:lineRule="auto"/>
              <w:jc w:val="center"/>
              <w:rPr>
                <w:sz w:val="18"/>
              </w:rPr>
            </w:pPr>
          </w:p>
        </w:tc>
        <w:tc>
          <w:tcPr>
            <w:tcW w:w="372" w:type="pct"/>
            <w:gridSpan w:val="2"/>
            <w:vAlign w:val="center"/>
          </w:tcPr>
          <w:p>
            <w:pPr>
              <w:spacing w:line="360" w:lineRule="auto"/>
              <w:jc w:val="center"/>
              <w:rPr>
                <w:sz w:val="18"/>
              </w:rPr>
            </w:pPr>
          </w:p>
        </w:tc>
        <w:tc>
          <w:tcPr>
            <w:tcW w:w="663" w:type="pct"/>
            <w:vAlign w:val="center"/>
          </w:tcPr>
          <w:p>
            <w:pPr>
              <w:spacing w:line="360" w:lineRule="auto"/>
              <w:jc w:val="center"/>
              <w:rPr>
                <w:sz w:val="18"/>
              </w:rPr>
            </w:pPr>
          </w:p>
        </w:tc>
        <w:tc>
          <w:tcPr>
            <w:tcW w:w="771" w:type="pct"/>
            <w:vAlign w:val="center"/>
          </w:tcPr>
          <w:p>
            <w:pPr>
              <w:spacing w:line="360" w:lineRule="auto"/>
              <w:jc w:val="center"/>
              <w:rPr>
                <w:sz w:val="18"/>
              </w:rPr>
            </w:pPr>
          </w:p>
        </w:tc>
        <w:tc>
          <w:tcPr>
            <w:tcW w:w="447" w:type="pct"/>
            <w:gridSpan w:val="2"/>
            <w:vAlign w:val="center"/>
          </w:tcPr>
          <w:p>
            <w:pPr>
              <w:spacing w:line="360" w:lineRule="auto"/>
              <w:jc w:val="center"/>
              <w:rPr>
                <w:sz w:val="18"/>
              </w:rPr>
            </w:pPr>
          </w:p>
        </w:tc>
        <w:tc>
          <w:tcPr>
            <w:tcW w:w="266" w:type="pct"/>
            <w:vAlign w:val="center"/>
          </w:tcPr>
          <w:p>
            <w:pPr>
              <w:spacing w:line="360" w:lineRule="auto"/>
              <w:jc w:val="center"/>
              <w:rPr>
                <w:sz w:val="18"/>
              </w:rPr>
            </w:pPr>
          </w:p>
        </w:tc>
        <w:tc>
          <w:tcPr>
            <w:tcW w:w="260" w:type="pct"/>
            <w:gridSpan w:val="2"/>
            <w:vAlign w:val="center"/>
          </w:tcPr>
          <w:p>
            <w:pPr>
              <w:spacing w:line="360" w:lineRule="auto"/>
              <w:jc w:val="center"/>
              <w:rPr>
                <w:sz w:val="18"/>
              </w:rPr>
            </w:pPr>
          </w:p>
        </w:tc>
        <w:tc>
          <w:tcPr>
            <w:tcW w:w="268" w:type="pct"/>
            <w:vAlign w:val="center"/>
          </w:tcPr>
          <w:p>
            <w:pPr>
              <w:spacing w:line="360" w:lineRule="auto"/>
              <w:jc w:val="center"/>
              <w:rPr>
                <w:sz w:val="18"/>
              </w:rPr>
            </w:pPr>
          </w:p>
        </w:tc>
        <w:tc>
          <w:tcPr>
            <w:tcW w:w="266" w:type="pct"/>
            <w:vAlign w:val="center"/>
          </w:tcPr>
          <w:p>
            <w:pPr>
              <w:spacing w:line="360" w:lineRule="auto"/>
              <w:jc w:val="center"/>
              <w:rPr>
                <w:sz w:val="18"/>
              </w:rPr>
            </w:pPr>
          </w:p>
        </w:tc>
        <w:tc>
          <w:tcPr>
            <w:tcW w:w="197" w:type="pct"/>
            <w:vAlign w:val="center"/>
          </w:tcPr>
          <w:p>
            <w:pPr>
              <w:spacing w:line="360" w:lineRule="auto"/>
              <w:jc w:val="center"/>
              <w:rPr>
                <w:sz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239" w:type="pct"/>
            <w:vAlign w:val="center"/>
          </w:tcPr>
          <w:p>
            <w:pPr>
              <w:spacing w:line="360" w:lineRule="auto"/>
              <w:jc w:val="center"/>
              <w:rPr>
                <w:sz w:val="18"/>
              </w:rPr>
            </w:pPr>
          </w:p>
        </w:tc>
        <w:tc>
          <w:tcPr>
            <w:tcW w:w="239" w:type="pct"/>
            <w:vAlign w:val="center"/>
          </w:tcPr>
          <w:p>
            <w:pPr>
              <w:spacing w:line="360" w:lineRule="auto"/>
              <w:jc w:val="center"/>
              <w:rPr>
                <w:sz w:val="18"/>
              </w:rPr>
            </w:pPr>
          </w:p>
        </w:tc>
        <w:tc>
          <w:tcPr>
            <w:tcW w:w="374" w:type="pct"/>
            <w:gridSpan w:val="2"/>
            <w:vAlign w:val="center"/>
          </w:tcPr>
          <w:p>
            <w:pPr>
              <w:spacing w:line="360" w:lineRule="auto"/>
              <w:jc w:val="center"/>
              <w:rPr>
                <w:sz w:val="18"/>
              </w:rPr>
            </w:pPr>
          </w:p>
        </w:tc>
        <w:tc>
          <w:tcPr>
            <w:tcW w:w="318" w:type="pct"/>
            <w:vAlign w:val="center"/>
          </w:tcPr>
          <w:p>
            <w:pPr>
              <w:spacing w:line="360" w:lineRule="auto"/>
              <w:jc w:val="center"/>
              <w:rPr>
                <w:sz w:val="18"/>
              </w:rPr>
            </w:pPr>
          </w:p>
        </w:tc>
        <w:tc>
          <w:tcPr>
            <w:tcW w:w="320" w:type="pct"/>
            <w:vAlign w:val="center"/>
          </w:tcPr>
          <w:p>
            <w:pPr>
              <w:spacing w:line="360" w:lineRule="auto"/>
              <w:jc w:val="center"/>
              <w:rPr>
                <w:sz w:val="18"/>
              </w:rPr>
            </w:pPr>
          </w:p>
        </w:tc>
        <w:tc>
          <w:tcPr>
            <w:tcW w:w="372" w:type="pct"/>
            <w:gridSpan w:val="2"/>
            <w:vAlign w:val="center"/>
          </w:tcPr>
          <w:p>
            <w:pPr>
              <w:spacing w:line="360" w:lineRule="auto"/>
              <w:jc w:val="center"/>
              <w:rPr>
                <w:sz w:val="18"/>
              </w:rPr>
            </w:pPr>
          </w:p>
        </w:tc>
        <w:tc>
          <w:tcPr>
            <w:tcW w:w="663" w:type="pct"/>
            <w:vAlign w:val="center"/>
          </w:tcPr>
          <w:p>
            <w:pPr>
              <w:spacing w:line="360" w:lineRule="auto"/>
              <w:jc w:val="center"/>
              <w:rPr>
                <w:sz w:val="18"/>
              </w:rPr>
            </w:pPr>
          </w:p>
        </w:tc>
        <w:tc>
          <w:tcPr>
            <w:tcW w:w="771" w:type="pct"/>
            <w:vAlign w:val="center"/>
          </w:tcPr>
          <w:p>
            <w:pPr>
              <w:spacing w:line="360" w:lineRule="auto"/>
              <w:jc w:val="center"/>
              <w:rPr>
                <w:sz w:val="18"/>
              </w:rPr>
            </w:pPr>
          </w:p>
        </w:tc>
        <w:tc>
          <w:tcPr>
            <w:tcW w:w="447" w:type="pct"/>
            <w:gridSpan w:val="2"/>
            <w:vAlign w:val="center"/>
          </w:tcPr>
          <w:p>
            <w:pPr>
              <w:spacing w:line="360" w:lineRule="auto"/>
              <w:jc w:val="center"/>
              <w:rPr>
                <w:sz w:val="18"/>
              </w:rPr>
            </w:pPr>
          </w:p>
        </w:tc>
        <w:tc>
          <w:tcPr>
            <w:tcW w:w="266" w:type="pct"/>
            <w:vAlign w:val="center"/>
          </w:tcPr>
          <w:p>
            <w:pPr>
              <w:spacing w:line="360" w:lineRule="auto"/>
              <w:jc w:val="center"/>
              <w:rPr>
                <w:sz w:val="18"/>
              </w:rPr>
            </w:pPr>
          </w:p>
        </w:tc>
        <w:tc>
          <w:tcPr>
            <w:tcW w:w="260" w:type="pct"/>
            <w:gridSpan w:val="2"/>
            <w:vAlign w:val="center"/>
          </w:tcPr>
          <w:p>
            <w:pPr>
              <w:spacing w:line="360" w:lineRule="auto"/>
              <w:jc w:val="center"/>
              <w:rPr>
                <w:sz w:val="18"/>
              </w:rPr>
            </w:pPr>
          </w:p>
        </w:tc>
        <w:tc>
          <w:tcPr>
            <w:tcW w:w="268" w:type="pct"/>
            <w:vAlign w:val="center"/>
          </w:tcPr>
          <w:p>
            <w:pPr>
              <w:spacing w:line="360" w:lineRule="auto"/>
              <w:jc w:val="center"/>
              <w:rPr>
                <w:sz w:val="18"/>
              </w:rPr>
            </w:pPr>
          </w:p>
        </w:tc>
        <w:tc>
          <w:tcPr>
            <w:tcW w:w="266" w:type="pct"/>
            <w:vAlign w:val="center"/>
          </w:tcPr>
          <w:p>
            <w:pPr>
              <w:spacing w:line="360" w:lineRule="auto"/>
              <w:jc w:val="center"/>
              <w:rPr>
                <w:sz w:val="18"/>
              </w:rPr>
            </w:pPr>
          </w:p>
        </w:tc>
        <w:tc>
          <w:tcPr>
            <w:tcW w:w="197" w:type="pct"/>
            <w:vAlign w:val="center"/>
          </w:tcPr>
          <w:p>
            <w:pPr>
              <w:spacing w:line="360" w:lineRule="auto"/>
              <w:jc w:val="center"/>
              <w:rPr>
                <w:sz w:val="18"/>
              </w:rPr>
            </w:pPr>
          </w:p>
        </w:tc>
      </w:tr>
    </w:tbl>
    <w:p>
      <w:bookmarkStart w:id="19" w:name="_Toc201231891"/>
      <w:bookmarkStart w:id="20" w:name="_Toc201372416"/>
    </w:p>
    <w:p/>
    <w:p/>
    <w:p/>
    <w:p/>
    <w:p/>
    <w:p/>
    <w:p/>
    <w:p/>
    <w:p/>
    <w:p/>
    <w:p/>
    <w:p/>
    <w:p/>
    <w:p/>
    <w:p/>
    <w:p/>
    <w:p>
      <w:pPr>
        <w:pStyle w:val="3"/>
        <w:ind w:firstLine="422"/>
      </w:pPr>
    </w:p>
    <w:p/>
    <w:p/>
    <w:p/>
    <w:p/>
    <w:p/>
    <w:p/>
    <w:p/>
    <w:p/>
    <w:p>
      <w:pPr>
        <w:pStyle w:val="3"/>
        <w:ind w:firstLine="422"/>
      </w:pPr>
      <w:r>
        <w:rPr>
          <w:rFonts w:hint="eastAsia"/>
        </w:rPr>
        <w:t>1.质量控制管理工作流程</w:t>
      </w:r>
      <w:bookmarkEnd w:id="19"/>
      <w:bookmarkEnd w:id="20"/>
    </w:p>
    <w:tbl>
      <w:tblPr>
        <w:tblStyle w:val="7"/>
        <w:tblW w:w="8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8"/>
        <w:gridCol w:w="2208"/>
        <w:gridCol w:w="2208"/>
        <w:gridCol w:w="2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8833" w:type="dxa"/>
            <w:gridSpan w:val="4"/>
          </w:tcPr>
          <w:p>
            <w:pPr>
              <w:spacing w:line="360" w:lineRule="auto"/>
              <w:jc w:val="center"/>
              <w:rPr>
                <w:sz w:val="18"/>
                <w:szCs w:val="18"/>
              </w:rPr>
            </w:pPr>
            <w:r>
              <w:rPr>
                <w:sz w:val="18"/>
                <w:szCs w:val="18"/>
              </w:rPr>
              <w:pict>
                <v:group id="_x0000_s1104" o:spid="_x0000_s1104" o:spt="203" style="position:absolute;left:0pt;margin-left:0pt;margin-top:3.7pt;height:54.75pt;width:434.85pt;z-index:251708416;mso-width-relative:page;mso-height-relative:page;" coordorigin="1620,1905" coordsize="8697,1095">
                  <o:lock v:ext="edit"/>
                  <v:shape id="_x0000_s1105" o:spid="_x0000_s1105" o:spt="15" type="#_x0000_t15" style="position:absolute;left:1620;top:1908;height:1092;width:2160;" coordsize="21600,21600">
                    <v:path/>
                    <v:fill focussize="0,0"/>
                    <v:stroke joinstyle="miter"/>
                    <v:imagedata o:title=""/>
                    <o:lock v:ext="edit"/>
                    <v:textbox>
                      <w:txbxContent>
                        <w:p>
                          <w:pPr>
                            <w:spacing w:line="480" w:lineRule="auto"/>
                            <w:jc w:val="center"/>
                            <w:rPr>
                              <w:sz w:val="18"/>
                            </w:rPr>
                          </w:pPr>
                          <w:r>
                            <w:rPr>
                              <w:rFonts w:hint="eastAsia"/>
                              <w:sz w:val="18"/>
                            </w:rPr>
                            <w:t>质量控制规程制定</w:t>
                          </w:r>
                        </w:p>
                      </w:txbxContent>
                    </v:textbox>
                  </v:shape>
                  <v:shape id="_x0000_s1106" o:spid="_x0000_s1106" o:spt="55" type="#_x0000_t55" style="position:absolute;left:3420;top:1908;height:1092;width:2520;" coordsize="21600,21600" adj="17100">
                    <v:path/>
                    <v:fill focussize="0,0"/>
                    <v:stroke joinstyle="miter"/>
                    <v:imagedata o:title=""/>
                    <o:lock v:ext="edit"/>
                    <v:textbox>
                      <w:txbxContent>
                        <w:p>
                          <w:pPr>
                            <w:spacing w:line="480" w:lineRule="auto"/>
                            <w:jc w:val="center"/>
                            <w:rPr>
                              <w:sz w:val="18"/>
                            </w:rPr>
                          </w:pPr>
                          <w:r>
                            <w:rPr>
                              <w:rFonts w:hint="eastAsia"/>
                              <w:sz w:val="18"/>
                            </w:rPr>
                            <w:t xml:space="preserve">     质量巡检</w:t>
                          </w:r>
                        </w:p>
                        <w:p>
                          <w:pPr>
                            <w:rPr>
                              <w:sz w:val="18"/>
                            </w:rPr>
                          </w:pPr>
                        </w:p>
                      </w:txbxContent>
                    </v:textbox>
                  </v:shape>
                  <v:shape id="_x0000_s1107" o:spid="_x0000_s1107" o:spt="55" type="#_x0000_t55" style="position:absolute;left:5589;top:1905;height:1092;width:2520;" coordsize="21600,21600" adj="17100">
                    <v:path/>
                    <v:fill focussize="0,0"/>
                    <v:stroke joinstyle="miter"/>
                    <v:imagedata o:title=""/>
                    <o:lock v:ext="edit"/>
                    <v:textbox>
                      <w:txbxContent>
                        <w:p>
                          <w:pPr>
                            <w:spacing w:line="480" w:lineRule="auto"/>
                            <w:jc w:val="center"/>
                            <w:rPr>
                              <w:sz w:val="18"/>
                            </w:rPr>
                          </w:pPr>
                          <w:r>
                            <w:rPr>
                              <w:rFonts w:hint="eastAsia"/>
                              <w:sz w:val="18"/>
                            </w:rPr>
                            <w:t xml:space="preserve">     质量问题确认</w:t>
                          </w:r>
                        </w:p>
                        <w:p>
                          <w:pPr>
                            <w:rPr>
                              <w:sz w:val="18"/>
                            </w:rPr>
                          </w:pPr>
                        </w:p>
                      </w:txbxContent>
                    </v:textbox>
                  </v:shape>
                  <v:shape id="_x0000_s1108" o:spid="_x0000_s1108" o:spt="55" type="#_x0000_t55" style="position:absolute;left:7797;top:1905;height:1092;width:2520;" coordsize="21600,21600" adj="17100">
                    <v:path/>
                    <v:fill focussize="0,0"/>
                    <v:stroke joinstyle="miter"/>
                    <v:imagedata o:title=""/>
                    <o:lock v:ext="edit"/>
                    <v:textbox>
                      <w:txbxContent>
                        <w:p>
                          <w:pPr>
                            <w:spacing w:line="480" w:lineRule="auto"/>
                            <w:jc w:val="center"/>
                            <w:rPr>
                              <w:sz w:val="18"/>
                            </w:rPr>
                          </w:pPr>
                          <w:r>
                            <w:rPr>
                              <w:rFonts w:hint="eastAsia"/>
                              <w:sz w:val="18"/>
                            </w:rPr>
                            <w:t xml:space="preserve">     质量问题处理</w:t>
                          </w:r>
                        </w:p>
                        <w:p>
                          <w:pPr>
                            <w:rPr>
                              <w:sz w:val="18"/>
                            </w:rPr>
                          </w:pPr>
                        </w:p>
                      </w:txbxContent>
                    </v:textbox>
                  </v:shape>
                </v:group>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6" w:hRule="atLeast"/>
        </w:trPr>
        <w:tc>
          <w:tcPr>
            <w:tcW w:w="2208" w:type="dxa"/>
          </w:tcPr>
          <w:p>
            <w:pPr>
              <w:spacing w:line="360" w:lineRule="auto"/>
              <w:jc w:val="center"/>
              <w:rPr>
                <w:sz w:val="18"/>
                <w:szCs w:val="18"/>
              </w:rPr>
            </w:pPr>
            <w:r>
              <w:rPr>
                <w:sz w:val="18"/>
                <w:szCs w:val="18"/>
              </w:rPr>
              <w:pict>
                <v:line id="_x0000_s1031" o:spid="_x0000_s1031" o:spt="20" style="position:absolute;left:0pt;flip:y;margin-left:99.3pt;margin-top:143.15pt;height:1.2pt;width:8.7pt;z-index:251664384;mso-width-relative:page;mso-height-relative:page;" coordsize="21600,21600">
                  <v:path arrowok="t"/>
                  <v:fill focussize="0,0"/>
                  <v:stroke endarrow="block"/>
                  <v:imagedata o:title=""/>
                  <o:lock v:ext="edit"/>
                </v:line>
              </w:pict>
            </w:r>
            <w:r>
              <w:rPr>
                <w:sz w:val="18"/>
                <w:szCs w:val="18"/>
              </w:rPr>
              <w:pict>
                <v:rect id="_x0000_s1028" o:spid="_x0000_s1028" o:spt="1" style="position:absolute;left:0pt;margin-left:0.2pt;margin-top:57.55pt;height:46.8pt;width:99pt;z-index:251661312;mso-width-relative:page;mso-height-relative:page;" coordsize="21600,21600">
                  <v:path/>
                  <v:fill focussize="0,0"/>
                  <v:stroke/>
                  <v:imagedata o:title=""/>
                  <o:lock v:ext="edit"/>
                  <v:textbox inset="0mm,0.3mm,0mm,0.3mm">
                    <w:txbxContent>
                      <w:p>
                        <w:pPr>
                          <w:rPr>
                            <w:sz w:val="18"/>
                            <w:szCs w:val="18"/>
                          </w:rPr>
                        </w:pPr>
                        <w:r>
                          <w:rPr>
                            <w:rFonts w:hint="eastAsia" w:ascii="宋体" w:hAnsi="宋体"/>
                            <w:sz w:val="18"/>
                            <w:szCs w:val="18"/>
                          </w:rPr>
                          <w:t>质量管理部参照</w:t>
                        </w:r>
                        <w:r>
                          <w:rPr>
                            <w:rFonts w:hint="eastAsia"/>
                            <w:bCs/>
                            <w:sz w:val="18"/>
                            <w:szCs w:val="18"/>
                          </w:rPr>
                          <w:t>国家、地方、行业有关标准制定“质量控制操作规程”</w:t>
                        </w:r>
                      </w:p>
                    </w:txbxContent>
                  </v:textbox>
                </v:rect>
              </w:pict>
            </w:r>
            <w:r>
              <w:rPr>
                <w:sz w:val="18"/>
                <w:szCs w:val="18"/>
              </w:rPr>
              <w:pict>
                <v:line id="_x0000_s1027" o:spid="_x0000_s1027" o:spt="20" style="position:absolute;left:0pt;margin-left:45.2pt;margin-top:41.95pt;height:15.6pt;width:0pt;z-index:251660288;mso-width-relative:page;mso-height-relative:page;" coordsize="21600,21600">
                  <v:path arrowok="t"/>
                  <v:fill focussize="0,0"/>
                  <v:stroke endarrow="block"/>
                  <v:imagedata o:title=""/>
                  <o:lock v:ext="edit"/>
                </v:line>
              </w:pict>
            </w:r>
            <w:r>
              <w:rPr>
                <w:sz w:val="18"/>
                <w:szCs w:val="18"/>
              </w:rPr>
              <w:pict>
                <v:shape id="_x0000_s1026" o:spid="_x0000_s1026" o:spt="3" type="#_x0000_t3" style="position:absolute;left:0pt;margin-left:18.2pt;margin-top:10.75pt;height:31.2pt;width:54pt;z-index:251659264;mso-width-relative:page;mso-height-relative:page;" coordsize="21600,21600">
                  <v:path/>
                  <v:fill focussize="0,0"/>
                  <v:stroke/>
                  <v:imagedata o:title=""/>
                  <o:lock v:ext="edit"/>
                  <v:textbox>
                    <w:txbxContent>
                      <w:p>
                        <w:pPr>
                          <w:jc w:val="center"/>
                          <w:rPr>
                            <w:sz w:val="18"/>
                            <w:szCs w:val="18"/>
                          </w:rPr>
                        </w:pPr>
                        <w:r>
                          <w:rPr>
                            <w:rFonts w:hint="eastAsia"/>
                            <w:sz w:val="18"/>
                            <w:szCs w:val="18"/>
                          </w:rPr>
                          <w:t>开始</w:t>
                        </w:r>
                      </w:p>
                    </w:txbxContent>
                  </v:textbox>
                </v:shape>
              </w:pict>
            </w:r>
            <w:r>
              <w:rPr>
                <w:sz w:val="18"/>
                <w:szCs w:val="18"/>
              </w:rPr>
              <w:pict>
                <v:rect id="_x0000_s1030" o:spid="_x0000_s1030" o:spt="1" style="position:absolute;left:0pt;margin-left:0.2pt;margin-top:119.6pt;height:46.8pt;width:99pt;z-index:251663360;mso-width-relative:page;mso-height-relative:page;" coordsize="21600,21600">
                  <v:path/>
                  <v:fill focussize="0,0"/>
                  <v:stroke/>
                  <v:imagedata o:title=""/>
                  <o:lock v:ext="edit"/>
                  <v:textbox inset="0mm,0.3mm,0mm,0.3mm">
                    <w:txbxContent>
                      <w:p>
                        <w:pPr>
                          <w:rPr>
                            <w:sz w:val="18"/>
                            <w:szCs w:val="18"/>
                          </w:rPr>
                        </w:pPr>
                        <w:r>
                          <w:rPr>
                            <w:rFonts w:hint="eastAsia"/>
                            <w:bCs/>
                            <w:sz w:val="18"/>
                            <w:szCs w:val="18"/>
                          </w:rPr>
                          <w:t>“质量控制操作规程”经主管领导审批通过后，由质量管理部下发执行</w:t>
                        </w:r>
                      </w:p>
                    </w:txbxContent>
                  </v:textbox>
                </v:rect>
              </w:pict>
            </w:r>
            <w:r>
              <w:rPr>
                <w:sz w:val="18"/>
                <w:szCs w:val="18"/>
              </w:rPr>
              <w:pict>
                <v:line id="_x0000_s1029" o:spid="_x0000_s1029" o:spt="20" style="position:absolute;left:0pt;margin-left:45.2pt;margin-top:104pt;height:15.6pt;width:0pt;z-index:251662336;mso-width-relative:page;mso-height-relative:page;" coordsize="21600,21600">
                  <v:path arrowok="t"/>
                  <v:fill focussize="0,0"/>
                  <v:stroke endarrow="block"/>
                  <v:imagedata o:title=""/>
                  <o:lock v:ext="edit"/>
                </v:line>
              </w:pict>
            </w:r>
          </w:p>
        </w:tc>
        <w:tc>
          <w:tcPr>
            <w:tcW w:w="2208" w:type="dxa"/>
          </w:tcPr>
          <w:p>
            <w:pPr>
              <w:spacing w:line="360" w:lineRule="auto"/>
              <w:jc w:val="center"/>
              <w:rPr>
                <w:sz w:val="18"/>
                <w:szCs w:val="18"/>
              </w:rPr>
            </w:pPr>
            <w:r>
              <w:rPr>
                <w:sz w:val="18"/>
                <w:szCs w:val="18"/>
              </w:rPr>
              <w:pict>
                <v:line id="_x0000_s1037" o:spid="_x0000_s1037" o:spt="20" style="position:absolute;left:0pt;margin-left:96.85pt;margin-top:213.35pt;height:0pt;width:18pt;z-index:251670528;mso-width-relative:page;mso-height-relative:page;" coordsize="21600,21600">
                  <v:path arrowok="t"/>
                  <v:fill focussize="0,0"/>
                  <v:stroke endarrow="block"/>
                  <v:imagedata o:title=""/>
                  <o:lock v:ext="edit"/>
                </v:line>
              </w:pict>
            </w:r>
            <w:r>
              <w:rPr>
                <w:sz w:val="18"/>
                <w:szCs w:val="18"/>
              </w:rPr>
              <w:pict>
                <v:rect id="_x0000_s1032" o:spid="_x0000_s1032" o:spt="1" style="position:absolute;left:0pt;margin-left:-1.8pt;margin-top:120.5pt;height:46.8pt;width:99pt;z-index:251665408;mso-width-relative:page;mso-height-relative:page;" coordsize="21600,21600">
                  <v:path/>
                  <v:fill focussize="0,0"/>
                  <v:stroke/>
                  <v:imagedata o:title=""/>
                  <o:lock v:ext="edit"/>
                  <v:textbox inset="0mm,0.3mm,0mm,0.3mm">
                    <w:txbxContent>
                      <w:p>
                        <w:pPr>
                          <w:jc w:val="center"/>
                          <w:rPr>
                            <w:sz w:val="18"/>
                            <w:szCs w:val="18"/>
                          </w:rPr>
                        </w:pPr>
                        <w:r>
                          <w:rPr>
                            <w:rFonts w:hint="eastAsia"/>
                            <w:bCs/>
                            <w:sz w:val="18"/>
                            <w:szCs w:val="18"/>
                          </w:rPr>
                          <w:t>各生产单位认真组织学习操作规程，并将其贯彻到具体的工作中</w:t>
                        </w:r>
                      </w:p>
                    </w:txbxContent>
                  </v:textbox>
                </v:rect>
              </w:pict>
            </w:r>
            <w:r>
              <w:rPr>
                <w:sz w:val="18"/>
                <w:szCs w:val="18"/>
              </w:rPr>
              <w:pict>
                <v:rect id="_x0000_s1034" o:spid="_x0000_s1034" o:spt="1" style="position:absolute;left:0pt;margin-left:-2.15pt;margin-top:182.35pt;height:62.4pt;width:99pt;z-index:251667456;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相关部门负责质量控制的人员在质量管理部相关人员的配合下，进行现场质量巡视</w:t>
                        </w:r>
                      </w:p>
                    </w:txbxContent>
                  </v:textbox>
                </v:rect>
              </w:pict>
            </w:r>
            <w:r>
              <w:rPr>
                <w:sz w:val="18"/>
                <w:szCs w:val="18"/>
              </w:rPr>
              <w:pict>
                <v:line id="_x0000_s1033" o:spid="_x0000_s1033" o:spt="20" style="position:absolute;left:0pt;margin-left:42.85pt;margin-top:166.6pt;height:15.6pt;width:0pt;z-index:251666432;mso-width-relative:page;mso-height-relative:page;" coordsize="21600,21600">
                  <v:path arrowok="t"/>
                  <v:fill focussize="0,0"/>
                  <v:stroke endarrow="block"/>
                  <v:imagedata o:title=""/>
                  <o:lock v:ext="edit"/>
                </v:line>
              </w:pict>
            </w:r>
          </w:p>
        </w:tc>
        <w:tc>
          <w:tcPr>
            <w:tcW w:w="2208" w:type="dxa"/>
          </w:tcPr>
          <w:p>
            <w:pPr>
              <w:spacing w:line="360" w:lineRule="auto"/>
              <w:jc w:val="center"/>
              <w:rPr>
                <w:sz w:val="18"/>
                <w:szCs w:val="18"/>
              </w:rPr>
            </w:pPr>
            <w:r>
              <w:rPr>
                <w:sz w:val="18"/>
                <w:szCs w:val="18"/>
              </w:rPr>
              <w:pict>
                <v:line id="_x0000_s1039" o:spid="_x0000_s1039" o:spt="20" style="position:absolute;left:0pt;flip:x;margin-left:50.4pt;margin-top:284.15pt;height:85.4pt;width:0.15pt;z-index:251672576;mso-width-relative:page;mso-height-relative:page;" coordsize="21600,21600">
                  <v:path arrowok="t"/>
                  <v:fill focussize="0,0"/>
                  <v:stroke/>
                  <v:imagedata o:title=""/>
                  <o:lock v:ext="edit"/>
                </v:line>
              </w:pict>
            </w:r>
            <w:r>
              <w:rPr>
                <w:sz w:val="18"/>
                <w:szCs w:val="18"/>
              </w:rPr>
              <w:pict>
                <v:line id="_x0000_s1040" o:spid="_x0000_s1040" o:spt="20" style="position:absolute;left:0pt;margin-left:50pt;margin-top:369.55pt;height:0pt;width:63pt;z-index:251673600;mso-width-relative:page;mso-height-relative:page;" coordsize="21600,21600">
                  <v:path arrowok="t"/>
                  <v:fill focussize="0,0"/>
                  <v:stroke endarrow="block"/>
                  <v:imagedata o:title=""/>
                  <o:lock v:ext="edit"/>
                </v:line>
              </w:pict>
            </w:r>
            <w:r>
              <w:rPr>
                <w:sz w:val="18"/>
                <w:szCs w:val="18"/>
              </w:rPr>
              <w:pict>
                <v:rect id="_x0000_s1043" o:spid="_x0000_s1043" o:spt="1" style="position:absolute;left:0pt;margin-left:22.6pt;margin-top:283.75pt;height:14.2pt;width:19.5pt;z-index:251676672;mso-width-relative:page;mso-height-relative:page;" stroked="f" coordsize="21600,21600">
                  <v:path/>
                  <v:fill focussize="0,0"/>
                  <v:stroke on="f"/>
                  <v:imagedata o:title=""/>
                  <o:lock v:ext="edit"/>
                  <v:textbox inset="0mm,0mm,0mm,0mm">
                    <w:txbxContent>
                      <w:p>
                        <w:pPr>
                          <w:rPr>
                            <w:sz w:val="18"/>
                            <w:szCs w:val="18"/>
                          </w:rPr>
                        </w:pPr>
                        <w:r>
                          <w:rPr>
                            <w:rFonts w:hint="eastAsia"/>
                            <w:sz w:val="18"/>
                            <w:szCs w:val="18"/>
                          </w:rPr>
                          <w:t>是</w:t>
                        </w:r>
                      </w:p>
                    </w:txbxContent>
                  </v:textbox>
                </v:rect>
              </w:pict>
            </w:r>
            <w:r>
              <w:rPr>
                <w:sz w:val="18"/>
                <w:szCs w:val="18"/>
              </w:rPr>
              <w:pict>
                <v:rect id="_x0000_s1044" o:spid="_x0000_s1044" o:spt="1" style="position:absolute;left:0pt;margin-left:76.6pt;margin-top:244.75pt;height:14.2pt;width:19.5pt;z-index:251677696;mso-width-relative:page;mso-height-relative:page;" stroked="f" coordsize="21600,21600">
                  <v:path/>
                  <v:fill focussize="0,0"/>
                  <v:stroke on="f"/>
                  <v:imagedata o:title=""/>
                  <o:lock v:ext="edit"/>
                  <v:textbox inset="0mm,0mm,0mm,0mm">
                    <w:txbxContent>
                      <w:p>
                        <w:pPr>
                          <w:rPr>
                            <w:sz w:val="18"/>
                            <w:szCs w:val="18"/>
                          </w:rPr>
                        </w:pPr>
                        <w:r>
                          <w:rPr>
                            <w:rFonts w:hint="eastAsia"/>
                            <w:sz w:val="18"/>
                            <w:szCs w:val="18"/>
                          </w:rPr>
                          <w:t>否</w:t>
                        </w:r>
                      </w:p>
                    </w:txbxContent>
                  </v:textbox>
                </v:rect>
              </w:pict>
            </w:r>
            <w:r>
              <w:rPr>
                <w:sz w:val="18"/>
                <w:szCs w:val="18"/>
              </w:rPr>
              <w:pict>
                <v:shape id="_x0000_s1038" o:spid="_x0000_s1038" o:spt="110" type="#_x0000_t110" style="position:absolute;left:0pt;margin-left:4.6pt;margin-top:252.55pt;height:31.2pt;width:90pt;z-index:251671552;mso-width-relative:page;mso-height-relative:page;" coordsize="21600,21600">
                  <v:path/>
                  <v:fill focussize="0,0"/>
                  <v:stroke joinstyle="miter"/>
                  <v:imagedata o:title=""/>
                  <o:lock v:ext="edit"/>
                  <v:textbox>
                    <w:txbxContent>
                      <w:p>
                        <w:pPr>
                          <w:jc w:val="center"/>
                          <w:rPr>
                            <w:sz w:val="18"/>
                            <w:szCs w:val="18"/>
                          </w:rPr>
                        </w:pPr>
                        <w:r>
                          <w:rPr>
                            <w:rFonts w:hint="eastAsia"/>
                            <w:sz w:val="18"/>
                            <w:szCs w:val="18"/>
                          </w:rPr>
                          <w:t>常规</w:t>
                        </w:r>
                      </w:p>
                    </w:txbxContent>
                  </v:textbox>
                </v:shape>
              </w:pict>
            </w:r>
            <w:r>
              <w:rPr>
                <w:sz w:val="18"/>
                <w:szCs w:val="18"/>
              </w:rPr>
              <w:pict>
                <v:line id="_x0000_s1041" o:spid="_x0000_s1041" o:spt="20" style="position:absolute;left:0pt;margin-left:93.1pt;margin-top:267.95pt;height:0pt;width:18pt;z-index:251674624;mso-width-relative:page;mso-height-relative:page;" coordsize="21600,21600">
                  <v:path arrowok="t"/>
                  <v:fill focussize="0,0"/>
                  <v:stroke endarrow="block"/>
                  <v:imagedata o:title=""/>
                  <o:lock v:ext="edit"/>
                </v:line>
              </w:pict>
            </w:r>
            <w:r>
              <w:rPr>
                <w:sz w:val="18"/>
                <w:szCs w:val="18"/>
              </w:rPr>
              <w:pict>
                <v:line id="_x0000_s1036" o:spid="_x0000_s1036" o:spt="20" style="position:absolute;left:0pt;margin-left:50pt;margin-top:237.65pt;height:15.6pt;width:0pt;z-index:251669504;mso-width-relative:page;mso-height-relative:page;" coordsize="21600,21600">
                  <v:path arrowok="t"/>
                  <v:fill focussize="0,0"/>
                  <v:stroke endarrow="block"/>
                  <v:imagedata o:title=""/>
                  <o:lock v:ext="edit"/>
                </v:line>
              </w:pict>
            </w:r>
            <w:r>
              <w:rPr>
                <w:sz w:val="18"/>
                <w:szCs w:val="18"/>
              </w:rPr>
              <w:pict>
                <v:rect id="_x0000_s1035" o:spid="_x0000_s1035" o:spt="1" style="position:absolute;left:0pt;margin-left:5pt;margin-top:190.15pt;height:46.6pt;width:99pt;z-index:251668480;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相关部门在质量控制操作规程执行过程中发现问题，并判断问题类型</w:t>
                        </w:r>
                      </w:p>
                    </w:txbxContent>
                  </v:textbox>
                </v:rect>
              </w:pict>
            </w:r>
          </w:p>
        </w:tc>
        <w:tc>
          <w:tcPr>
            <w:tcW w:w="2209" w:type="dxa"/>
          </w:tcPr>
          <w:p>
            <w:pPr>
              <w:spacing w:line="360" w:lineRule="auto"/>
              <w:jc w:val="center"/>
              <w:rPr>
                <w:sz w:val="18"/>
                <w:szCs w:val="18"/>
              </w:rPr>
            </w:pPr>
            <w:r>
              <w:rPr>
                <w:sz w:val="18"/>
                <w:szCs w:val="18"/>
              </w:rPr>
              <w:pict>
                <v:rect id="_x0000_s1048" o:spid="_x0000_s1048" o:spt="1" style="position:absolute;left:0pt;margin-left:2.9pt;margin-top:346.35pt;height:46.6pt;width:99pt;z-index:251681792;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相关部门具体负责解决质量问题，由质量管理部负责信息记录的备案</w:t>
                        </w:r>
                      </w:p>
                    </w:txbxContent>
                  </v:textbox>
                </v:rect>
              </w:pict>
            </w:r>
            <w:r>
              <w:rPr>
                <w:sz w:val="18"/>
                <w:szCs w:val="18"/>
              </w:rPr>
              <w:pict>
                <v:shape id="_x0000_s1050" o:spid="_x0000_s1050" o:spt="3" type="#_x0000_t3" style="position:absolute;left:0pt;margin-left:29.9pt;margin-top:408.55pt;height:31.2pt;width:54pt;z-index:251683840;mso-width-relative:page;mso-height-relative:page;" coordsize="21600,21600">
                  <v:path/>
                  <v:fill focussize="0,0"/>
                  <v:stroke/>
                  <v:imagedata o:title=""/>
                  <o:lock v:ext="edit"/>
                  <v:textbox>
                    <w:txbxContent>
                      <w:p>
                        <w:pPr>
                          <w:jc w:val="center"/>
                          <w:rPr>
                            <w:sz w:val="18"/>
                            <w:szCs w:val="18"/>
                          </w:rPr>
                        </w:pPr>
                        <w:r>
                          <w:rPr>
                            <w:rFonts w:hint="eastAsia"/>
                            <w:sz w:val="18"/>
                            <w:szCs w:val="18"/>
                          </w:rPr>
                          <w:t>结束</w:t>
                        </w:r>
                      </w:p>
                    </w:txbxContent>
                  </v:textbox>
                </v:shape>
              </w:pict>
            </w:r>
            <w:r>
              <w:rPr>
                <w:sz w:val="18"/>
                <w:szCs w:val="18"/>
              </w:rPr>
              <w:pict>
                <v:line id="_x0000_s1049" o:spid="_x0000_s1049" o:spt="20" style="position:absolute;left:0pt;margin-left:56.9pt;margin-top:392.95pt;height:15.6pt;width:0pt;z-index:251682816;mso-width-relative:page;mso-height-relative:page;" coordsize="21600,21600">
                  <v:path arrowok="t"/>
                  <v:fill focussize="0,0"/>
                  <v:stroke endarrow="block"/>
                  <v:imagedata o:title=""/>
                  <o:lock v:ext="edit"/>
                </v:line>
              </w:pict>
            </w:r>
            <w:r>
              <w:rPr>
                <w:sz w:val="18"/>
                <w:szCs w:val="18"/>
              </w:rPr>
              <w:pict>
                <v:line id="_x0000_s1047" o:spid="_x0000_s1047" o:spt="20" style="position:absolute;left:0pt;margin-left:54.3pt;margin-top:331.55pt;height:15.6pt;width:0pt;z-index:251680768;mso-width-relative:page;mso-height-relative:page;" coordsize="21600,21600">
                  <v:path arrowok="t"/>
                  <v:fill focussize="0,0"/>
                  <v:stroke endarrow="block"/>
                  <v:imagedata o:title=""/>
                  <o:lock v:ext="edit"/>
                </v:line>
              </w:pict>
            </w:r>
            <w:r>
              <w:rPr>
                <w:sz w:val="18"/>
                <w:szCs w:val="18"/>
              </w:rPr>
              <w:pict>
                <v:rect id="_x0000_s1046" o:spid="_x0000_s1046" o:spt="1" style="position:absolute;left:0pt;margin-left:2.35pt;margin-top:299.35pt;height:31.2pt;width:99pt;z-index:251679744;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解决方案确定后经主管领导审批执行</w:t>
                        </w:r>
                      </w:p>
                    </w:txbxContent>
                  </v:textbox>
                </v:rect>
              </w:pict>
            </w:r>
            <w:r>
              <w:rPr>
                <w:sz w:val="18"/>
                <w:szCs w:val="18"/>
              </w:rPr>
              <w:pict>
                <v:line id="_x0000_s1045" o:spid="_x0000_s1045" o:spt="20" style="position:absolute;left:0pt;margin-left:56.35pt;margin-top:283.75pt;height:15.6pt;width:0pt;z-index:251678720;mso-width-relative:page;mso-height-relative:page;" coordsize="21600,21600">
                  <v:path arrowok="t"/>
                  <v:fill focussize="0,0"/>
                  <v:stroke endarrow="block"/>
                  <v:imagedata o:title=""/>
                  <o:lock v:ext="edit"/>
                </v:line>
              </w:pict>
            </w:r>
            <w:r>
              <w:rPr>
                <w:sz w:val="18"/>
                <w:szCs w:val="18"/>
              </w:rPr>
              <w:pict>
                <v:rect id="_x0000_s1042" o:spid="_x0000_s1042" o:spt="1" style="position:absolute;left:0pt;margin-left:2.35pt;margin-top:252.55pt;height:31pt;width:99pt;z-index:251675648;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质量管理部组织相关部门讨论问题解决方案</w:t>
                        </w:r>
                      </w:p>
                    </w:txbxContent>
                  </v:textbox>
                </v:rect>
              </w:pict>
            </w:r>
          </w:p>
        </w:tc>
      </w:tr>
    </w:tbl>
    <w:p>
      <w:bookmarkStart w:id="21" w:name="_Toc201372417"/>
      <w:bookmarkStart w:id="22" w:name="_Toc201231892"/>
    </w:p>
    <w:p/>
    <w:p>
      <w:pPr>
        <w:pStyle w:val="3"/>
        <w:ind w:firstLine="422"/>
      </w:pPr>
      <w:r>
        <w:rPr>
          <w:rFonts w:hint="eastAsia"/>
        </w:rPr>
        <w:t>2.质量标准制定工作流程</w:t>
      </w:r>
      <w:bookmarkEnd w:id="21"/>
      <w:bookmarkEnd w:id="22"/>
    </w:p>
    <w:tbl>
      <w:tblPr>
        <w:tblStyle w:val="7"/>
        <w:tblW w:w="8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8"/>
        <w:gridCol w:w="2208"/>
        <w:gridCol w:w="2208"/>
        <w:gridCol w:w="2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227" w:hRule="atLeast"/>
        </w:trPr>
        <w:tc>
          <w:tcPr>
            <w:tcW w:w="8833" w:type="dxa"/>
            <w:gridSpan w:val="4"/>
          </w:tcPr>
          <w:p>
            <w:pPr>
              <w:spacing w:line="360" w:lineRule="auto"/>
              <w:jc w:val="center"/>
              <w:rPr>
                <w:sz w:val="18"/>
                <w:szCs w:val="18"/>
              </w:rPr>
            </w:pPr>
            <w:r>
              <w:rPr>
                <w:sz w:val="18"/>
                <w:szCs w:val="18"/>
              </w:rPr>
              <w:pict>
                <v:group id="_x0000_s1109" o:spid="_x0000_s1109" o:spt="203" style="position:absolute;left:0pt;margin-left:0pt;margin-top:7.15pt;height:46.95pt;width:434.85pt;z-index:251709440;mso-width-relative:page;mso-height-relative:page;" coordorigin="1620,1905" coordsize="8697,1095">
                  <o:lock v:ext="edit"/>
                  <v:shape id="_x0000_s1110" o:spid="_x0000_s1110" o:spt="15" type="#_x0000_t15" style="position:absolute;left:1620;top:1908;height:1092;width:2160;" coordsize="21600,21600">
                    <v:path/>
                    <v:fill focussize="0,0"/>
                    <v:stroke joinstyle="miter"/>
                    <v:imagedata o:title=""/>
                    <o:lock v:ext="edit"/>
                    <v:textbox>
                      <w:txbxContent>
                        <w:p>
                          <w:pPr>
                            <w:spacing w:line="480" w:lineRule="auto"/>
                            <w:jc w:val="center"/>
                            <w:rPr>
                              <w:sz w:val="18"/>
                            </w:rPr>
                          </w:pPr>
                          <w:r>
                            <w:rPr>
                              <w:rFonts w:hint="eastAsia"/>
                              <w:sz w:val="18"/>
                            </w:rPr>
                            <w:t>草拟标准</w:t>
                          </w:r>
                        </w:p>
                      </w:txbxContent>
                    </v:textbox>
                  </v:shape>
                  <v:shape id="_x0000_s1111" o:spid="_x0000_s1111" o:spt="55" type="#_x0000_t55" style="position:absolute;left:3420;top:1908;height:1092;width:2520;" coordsize="21600,21600" adj="17100">
                    <v:path/>
                    <v:fill focussize="0,0"/>
                    <v:stroke joinstyle="miter"/>
                    <v:imagedata o:title=""/>
                    <o:lock v:ext="edit"/>
                    <v:textbox>
                      <w:txbxContent>
                        <w:p>
                          <w:pPr>
                            <w:spacing w:line="480" w:lineRule="auto"/>
                            <w:jc w:val="center"/>
                            <w:rPr>
                              <w:sz w:val="18"/>
                            </w:rPr>
                          </w:pPr>
                          <w:r>
                            <w:rPr>
                              <w:rFonts w:hint="eastAsia"/>
                              <w:sz w:val="18"/>
                            </w:rPr>
                            <w:t>试行标准</w:t>
                          </w:r>
                        </w:p>
                      </w:txbxContent>
                    </v:textbox>
                  </v:shape>
                  <v:shape id="_x0000_s1112" o:spid="_x0000_s1112" o:spt="55" type="#_x0000_t55" style="position:absolute;left:5589;top:1905;height:1092;width:2520;" coordsize="21600,21600" adj="17100">
                    <v:path/>
                    <v:fill focussize="0,0"/>
                    <v:stroke joinstyle="miter"/>
                    <v:imagedata o:title=""/>
                    <o:lock v:ext="edit"/>
                    <v:textbox>
                      <w:txbxContent>
                        <w:p>
                          <w:pPr>
                            <w:spacing w:line="480" w:lineRule="auto"/>
                            <w:jc w:val="center"/>
                            <w:rPr>
                              <w:sz w:val="18"/>
                            </w:rPr>
                          </w:pPr>
                          <w:r>
                            <w:rPr>
                              <w:rFonts w:hint="eastAsia"/>
                              <w:sz w:val="18"/>
                            </w:rPr>
                            <w:t>修订标准</w:t>
                          </w:r>
                        </w:p>
                      </w:txbxContent>
                    </v:textbox>
                  </v:shape>
                  <v:shape id="_x0000_s1113" o:spid="_x0000_s1113" o:spt="55" type="#_x0000_t55" style="position:absolute;left:7797;top:1905;height:1092;width:2520;" coordsize="21600,21600" adj="17100">
                    <v:path/>
                    <v:fill focussize="0,0"/>
                    <v:stroke joinstyle="miter"/>
                    <v:imagedata o:title=""/>
                    <o:lock v:ext="edit"/>
                    <v:textbox>
                      <w:txbxContent>
                        <w:p>
                          <w:pPr>
                            <w:spacing w:line="480" w:lineRule="auto"/>
                            <w:jc w:val="center"/>
                            <w:rPr>
                              <w:sz w:val="18"/>
                            </w:rPr>
                          </w:pPr>
                          <w:r>
                            <w:rPr>
                              <w:rFonts w:hint="eastAsia"/>
                              <w:sz w:val="18"/>
                            </w:rPr>
                            <w:t>确定标准</w:t>
                          </w:r>
                        </w:p>
                      </w:txbxContent>
                    </v:textbox>
                  </v:shape>
                </v:group>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33" w:hRule="atLeast"/>
        </w:trPr>
        <w:tc>
          <w:tcPr>
            <w:tcW w:w="2208" w:type="dxa"/>
          </w:tcPr>
          <w:p>
            <w:pPr>
              <w:spacing w:line="360" w:lineRule="auto"/>
              <w:jc w:val="center"/>
              <w:rPr>
                <w:sz w:val="18"/>
                <w:szCs w:val="18"/>
              </w:rPr>
            </w:pPr>
          </w:p>
          <w:p>
            <w:pPr>
              <w:spacing w:line="360" w:lineRule="auto"/>
              <w:jc w:val="center"/>
              <w:rPr>
                <w:sz w:val="18"/>
                <w:szCs w:val="18"/>
              </w:rPr>
            </w:pPr>
            <w:r>
              <w:rPr>
                <w:sz w:val="18"/>
                <w:szCs w:val="18"/>
              </w:rPr>
              <w:pict>
                <v:group id="_x0000_s1051" o:spid="_x0000_s1051" o:spt="203" style="position:absolute;left:0pt;margin-left:0pt;margin-top:0.05pt;height:561.8pt;width:423.45pt;z-index:251684864;mso-width-relative:page;mso-height-relative:page;" coordorigin="1802,3464" coordsize="8469,11236">
                  <o:lock v:ext="edit"/>
                  <v:shape id="_x0000_s1052" o:spid="_x0000_s1052" o:spt="3" type="#_x0000_t3" style="position:absolute;left:2218;top:3464;height:624;width:1080;" coordsize="21600,21600">
                    <v:path/>
                    <v:fill focussize="0,0"/>
                    <v:stroke/>
                    <v:imagedata o:title=""/>
                    <o:lock v:ext="edit"/>
                    <v:textbox>
                      <w:txbxContent>
                        <w:p>
                          <w:pPr>
                            <w:jc w:val="center"/>
                            <w:rPr>
                              <w:sz w:val="18"/>
                              <w:szCs w:val="18"/>
                            </w:rPr>
                          </w:pPr>
                          <w:r>
                            <w:rPr>
                              <w:rFonts w:hint="eastAsia"/>
                              <w:sz w:val="18"/>
                              <w:szCs w:val="18"/>
                            </w:rPr>
                            <w:t>开始</w:t>
                          </w:r>
                        </w:p>
                      </w:txbxContent>
                    </v:textbox>
                  </v:shape>
                  <v:line id="_x0000_s1053" o:spid="_x0000_s1053" o:spt="20" style="position:absolute;left:2704;top:4088;height:312;width:0;" coordsize="21600,21600">
                    <v:path arrowok="t"/>
                    <v:fill focussize="0,0"/>
                    <v:stroke endarrow="block"/>
                    <v:imagedata o:title=""/>
                    <o:lock v:ext="edit"/>
                  </v:line>
                  <v:rect id="_x0000_s1054" o:spid="_x0000_s1054" o:spt="1" style="position:absolute;left:1804;top:4400;height:936;width:1800;" coordsize="21600,21600">
                    <v:path/>
                    <v:fill focussize="0,0"/>
                    <v:stroke/>
                    <v:imagedata o:title=""/>
                    <o:lock v:ext="edit"/>
                    <v:textbox inset="0mm,0mm,0mm,0mm">
                      <w:txbxContent>
                        <w:p>
                          <w:pPr>
                            <w:rPr>
                              <w:sz w:val="18"/>
                              <w:szCs w:val="18"/>
                            </w:rPr>
                          </w:pPr>
                          <w:r>
                            <w:rPr>
                              <w:rFonts w:hint="eastAsia"/>
                              <w:bCs/>
                              <w:sz w:val="18"/>
                              <w:szCs w:val="18"/>
                            </w:rPr>
                            <w:t>质量管理部根据国家、行业有关标准和规定，拟订公司质量标准</w:t>
                          </w:r>
                        </w:p>
                      </w:txbxContent>
                    </v:textbox>
                  </v:rect>
                  <v:line id="_x0000_s1055" o:spid="_x0000_s1055" o:spt="20" style="position:absolute;left:2702;top:5338;height:312;width:0;" coordsize="21600,21600">
                    <v:path arrowok="t"/>
                    <v:fill focussize="0,0"/>
                    <v:stroke endarrow="block"/>
                    <v:imagedata o:title=""/>
                    <o:lock v:ext="edit"/>
                  </v:line>
                  <v:rect id="_x0000_s1056" o:spid="_x0000_s1056" o:spt="1" style="position:absolute;left:1802;top:5650;height:624;width:1800;" coordsize="21600,21600">
                    <v:path/>
                    <v:fill focussize="0,0"/>
                    <v:stroke/>
                    <v:imagedata o:title=""/>
                    <o:lock v:ext="edit"/>
                    <v:textbox inset="0mm,0mm,0mm,0mm">
                      <w:txbxContent>
                        <w:p>
                          <w:pPr>
                            <w:jc w:val="center"/>
                            <w:rPr>
                              <w:sz w:val="18"/>
                              <w:szCs w:val="18"/>
                            </w:rPr>
                          </w:pPr>
                          <w:r>
                            <w:rPr>
                              <w:rFonts w:hint="eastAsia"/>
                              <w:bCs/>
                              <w:sz w:val="18"/>
                              <w:szCs w:val="18"/>
                            </w:rPr>
                            <w:t>公司主管领导对质量标准提出修正意见</w:t>
                          </w:r>
                        </w:p>
                      </w:txbxContent>
                    </v:textbox>
                  </v:rect>
                  <v:line id="_x0000_s1057" o:spid="_x0000_s1057" o:spt="20" style="position:absolute;left:2702;top:6274;height:312;width:0;" coordsize="21600,21600">
                    <v:path arrowok="t"/>
                    <v:fill focussize="0,0"/>
                    <v:stroke endarrow="block"/>
                    <v:imagedata o:title=""/>
                    <o:lock v:ext="edit"/>
                  </v:line>
                  <v:rect id="_x0000_s1058" o:spid="_x0000_s1058" o:spt="1" style="position:absolute;left:1802;top:6586;height:936;width:1800;" coordsize="21600,21600">
                    <v:path/>
                    <v:fill focussize="0,0"/>
                    <v:stroke/>
                    <v:imagedata o:title=""/>
                    <o:lock v:ext="edit"/>
                    <v:textbox inset="0mm,0mm,0mm,0mm">
                      <w:txbxContent>
                        <w:p>
                          <w:pPr>
                            <w:jc w:val="center"/>
                            <w:rPr>
                              <w:sz w:val="18"/>
                              <w:szCs w:val="18"/>
                            </w:rPr>
                          </w:pPr>
                          <w:r>
                            <w:rPr>
                              <w:rFonts w:hint="eastAsia"/>
                              <w:bCs/>
                              <w:sz w:val="18"/>
                              <w:szCs w:val="18"/>
                            </w:rPr>
                            <w:t>质量管理部根据领导的修正意见对质量标准进行完善</w:t>
                          </w:r>
                        </w:p>
                      </w:txbxContent>
                    </v:textbox>
                  </v:rect>
                  <v:line id="_x0000_s1059" o:spid="_x0000_s1059" o:spt="20" style="position:absolute;left:3602;top:6744;height:0;width:540;" coordsize="21600,21600">
                    <v:path arrowok="t"/>
                    <v:fill focussize="0,0"/>
                    <v:stroke endarrow="block"/>
                    <v:imagedata o:title=""/>
                    <o:lock v:ext="edit"/>
                  </v:line>
                  <v:rect id="_x0000_s1060" o:spid="_x0000_s1060" o:spt="1" style="position:absolute;left:4145;top:6586;height:936;width:1800;" coordsize="21600,21600">
                    <v:path/>
                    <v:fill focussize="0,0"/>
                    <v:stroke/>
                    <v:imagedata o:title=""/>
                    <o:lock v:ext="edit"/>
                    <v:textbox inset="0mm,0mm,0mm,0mm">
                      <w:txbxContent>
                        <w:p>
                          <w:pPr>
                            <w:jc w:val="center"/>
                          </w:pPr>
                          <w:r>
                            <w:rPr>
                              <w:rFonts w:hint="eastAsia"/>
                              <w:sz w:val="18"/>
                              <w:szCs w:val="18"/>
                            </w:rPr>
                            <w:t>质量管理部组织执行领导审批的公司质量标准</w:t>
                          </w:r>
                        </w:p>
                      </w:txbxContent>
                    </v:textbox>
                  </v:rect>
                  <v:line id="_x0000_s1061" o:spid="_x0000_s1061" o:spt="20" style="position:absolute;left:5040;top:7522;height:312;width:0;" coordsize="21600,21600">
                    <v:path arrowok="t"/>
                    <v:fill focussize="0,0"/>
                    <v:stroke endarrow="block"/>
                    <v:imagedata o:title=""/>
                    <o:lock v:ext="edit"/>
                  </v:line>
                  <v:rect id="_x0000_s1062" o:spid="_x0000_s1062" o:spt="1" style="position:absolute;left:4140;top:7836;height:1560;width:1800;" coordsize="21600,21600">
                    <v:path/>
                    <v:fill focussize="0,0"/>
                    <v:stroke/>
                    <v:imagedata o:title=""/>
                    <o:lock v:ext="edit"/>
                    <v:textbox inset="0mm,0mm,0mm,0mm">
                      <w:txbxContent>
                        <w:p>
                          <w:pPr>
                            <w:jc w:val="center"/>
                          </w:pPr>
                          <w:r>
                            <w:rPr>
                              <w:rFonts w:hint="eastAsia"/>
                              <w:sz w:val="18"/>
                              <w:szCs w:val="18"/>
                            </w:rPr>
                            <w:t>相关部门认真、彻底地执行公司质量标准，并将在执行过程中发现的问题及时反馈给质量管理部</w:t>
                          </w:r>
                        </w:p>
                      </w:txbxContent>
                    </v:textbox>
                  </v:rect>
                  <v:line id="_x0000_s1063" o:spid="_x0000_s1063" o:spt="20" style="position:absolute;left:5945;top:8614;height:2;width:355;" coordsize="21600,21600">
                    <v:path arrowok="t"/>
                    <v:fill focussize="0,0"/>
                    <v:stroke endarrow="block"/>
                    <v:imagedata o:title=""/>
                    <o:lock v:ext="edit"/>
                  </v:line>
                  <v:rect id="_x0000_s1064" o:spid="_x0000_s1064" o:spt="1" style="position:absolute;left:6308;top:8302;height:626;width:1800;" coordsize="21600,21600">
                    <v:path/>
                    <v:fill focussize="0,0"/>
                    <v:stroke/>
                    <v:imagedata o:title=""/>
                    <o:lock v:ext="edit"/>
                    <v:textbox inset="0mm,0mm,0mm,0mm">
                      <w:txbxContent>
                        <w:p>
                          <w:pPr>
                            <w:jc w:val="center"/>
                          </w:pPr>
                          <w:r>
                            <w:rPr>
                              <w:rFonts w:hint="eastAsia"/>
                              <w:sz w:val="18"/>
                              <w:szCs w:val="18"/>
                            </w:rPr>
                            <w:t>质量管理部汇总质量问题，并将其归类</w:t>
                          </w:r>
                        </w:p>
                      </w:txbxContent>
                    </v:textbox>
                  </v:rect>
                  <v:line id="_x0000_s1065" o:spid="_x0000_s1065" o:spt="20" style="position:absolute;left:7200;top:8926;flip:x;height:782;width:8;" coordsize="21600,21600">
                    <v:path arrowok="t"/>
                    <v:fill focussize="0,0"/>
                    <v:stroke endarrow="block"/>
                    <v:imagedata o:title=""/>
                    <o:lock v:ext="edit"/>
                  </v:line>
                  <v:rect id="_x0000_s1066" o:spid="_x0000_s1066" o:spt="1" style="position:absolute;left:6300;top:9708;height:936;width:1800;" coordsize="21600,21600">
                    <v:path/>
                    <v:fill focussize="0,0"/>
                    <v:stroke/>
                    <v:imagedata o:title=""/>
                    <o:lock v:ext="edit"/>
                    <v:textbox inset="0mm,0mm,0mm,0mm">
                      <w:txbxContent>
                        <w:p>
                          <w:pPr>
                            <w:jc w:val="center"/>
                          </w:pPr>
                          <w:r>
                            <w:rPr>
                              <w:rFonts w:hint="eastAsia"/>
                              <w:sz w:val="18"/>
                              <w:szCs w:val="18"/>
                            </w:rPr>
                            <w:t>质量管理部组织相关部门讨论是否需要修订质量标准</w:t>
                          </w:r>
                        </w:p>
                      </w:txbxContent>
                    </v:textbox>
                  </v:rect>
                  <v:line id="_x0000_s1067" o:spid="_x0000_s1067" o:spt="20" style="position:absolute;left:7200;top:10644;height:312;width:0;" coordsize="21600,21600">
                    <v:path arrowok="t"/>
                    <v:fill focussize="0,0"/>
                    <v:stroke endarrow="block"/>
                    <v:imagedata o:title=""/>
                    <o:lock v:ext="edit"/>
                  </v:line>
                  <v:shape id="_x0000_s1068" o:spid="_x0000_s1068" o:spt="110" type="#_x0000_t110" style="position:absolute;left:6300;top:10956;height:624;width:1800;" coordsize="21600,21600">
                    <v:path/>
                    <v:fill focussize="0,0"/>
                    <v:stroke joinstyle="miter"/>
                    <v:imagedata o:title=""/>
                    <o:lock v:ext="edit"/>
                    <v:textbox>
                      <w:txbxContent>
                        <w:p>
                          <w:pPr>
                            <w:jc w:val="center"/>
                            <w:rPr>
                              <w:sz w:val="18"/>
                              <w:szCs w:val="18"/>
                            </w:rPr>
                          </w:pPr>
                          <w:r>
                            <w:rPr>
                              <w:rFonts w:hint="eastAsia"/>
                              <w:sz w:val="18"/>
                              <w:szCs w:val="18"/>
                            </w:rPr>
                            <w:t>修订</w:t>
                          </w:r>
                        </w:p>
                      </w:txbxContent>
                    </v:textbox>
                  </v:shape>
                  <v:line id="_x0000_s1069" o:spid="_x0000_s1069" o:spt="20" style="position:absolute;left:7200;top:11580;height:312;width:0;" coordsize="21600,21600">
                    <v:path arrowok="t"/>
                    <v:fill focussize="0,0"/>
                    <v:stroke endarrow="block"/>
                    <v:imagedata o:title=""/>
                    <o:lock v:ext="edit"/>
                  </v:line>
                  <v:rect id="_x0000_s1070" o:spid="_x0000_s1070" o:spt="1" style="position:absolute;left:6300;top:11892;height:624;width:1800;" coordsize="21600,21600">
                    <v:path/>
                    <v:fill focussize="0,0"/>
                    <v:stroke/>
                    <v:imagedata o:title=""/>
                    <o:lock v:ext="edit"/>
                    <v:textbox inset="0mm,0mm,0mm,0mm">
                      <w:txbxContent>
                        <w:p>
                          <w:pPr>
                            <w:jc w:val="center"/>
                          </w:pPr>
                          <w:r>
                            <w:rPr>
                              <w:rFonts w:hint="eastAsia"/>
                              <w:sz w:val="18"/>
                              <w:szCs w:val="18"/>
                            </w:rPr>
                            <w:t>经主管领导批准，质量管理部修改质量标准</w:t>
                          </w:r>
                        </w:p>
                      </w:txbxContent>
                    </v:textbox>
                  </v:rect>
                  <v:line id="_x0000_s1071" o:spid="_x0000_s1071" o:spt="20" style="position:absolute;left:7200;top:12516;height:312;width:0;" coordsize="21600,21600">
                    <v:path arrowok="t"/>
                    <v:fill focussize="0,0"/>
                    <v:stroke endarrow="block"/>
                    <v:imagedata o:title=""/>
                    <o:lock v:ext="edit"/>
                  </v:line>
                  <v:rect id="_x0000_s1072" o:spid="_x0000_s1072" o:spt="1" style="position:absolute;left:6300;top:12828;height:936;width:1800;" coordsize="21600,21600">
                    <v:path/>
                    <v:fill focussize="0,0"/>
                    <v:stroke/>
                    <v:imagedata o:title=""/>
                    <o:lock v:ext="edit"/>
                    <v:textbox inset="0mm,0mm,0mm,0mm">
                      <w:txbxContent>
                        <w:p>
                          <w:pPr>
                            <w:jc w:val="center"/>
                          </w:pPr>
                          <w:r>
                            <w:rPr>
                              <w:rFonts w:hint="eastAsia"/>
                              <w:sz w:val="18"/>
                              <w:szCs w:val="18"/>
                            </w:rPr>
                            <w:t>在相关部门的协助下，质量管理部完成质量标准的修订工作</w:t>
                          </w:r>
                        </w:p>
                      </w:txbxContent>
                    </v:textbox>
                  </v:rect>
                  <v:line id="_x0000_s1073" o:spid="_x0000_s1073" o:spt="20" style="position:absolute;left:8108;top:13216;height:0;width:360;" coordsize="21600,21600">
                    <v:path arrowok="t"/>
                    <v:fill focussize="0,0"/>
                    <v:stroke endarrow="block"/>
                    <v:imagedata o:title=""/>
                    <o:lock v:ext="edit"/>
                  </v:line>
                  <v:rect id="_x0000_s1074" o:spid="_x0000_s1074" o:spt="1" style="position:absolute;left:8471;top:12826;height:936;width:1800;" coordsize="21600,21600">
                    <v:path/>
                    <v:fill focussize="0,0"/>
                    <v:stroke/>
                    <v:imagedata o:title=""/>
                    <o:lock v:ext="edit"/>
                    <v:textbox inset="0mm,0mm,0mm,0mm">
                      <w:txbxContent>
                        <w:p>
                          <w:pPr>
                            <w:jc w:val="center"/>
                          </w:pPr>
                          <w:r>
                            <w:rPr>
                              <w:rFonts w:hint="eastAsia"/>
                              <w:sz w:val="18"/>
                              <w:szCs w:val="18"/>
                            </w:rPr>
                            <w:t>质量标准最终稿经公司总经理审批后，由质量管理部组织执行</w:t>
                          </w:r>
                        </w:p>
                      </w:txbxContent>
                    </v:textbox>
                  </v:rect>
                  <v:line id="_x0000_s1075" o:spid="_x0000_s1075" o:spt="20" style="position:absolute;left:8078;top:11266;height:0;width:1260;" coordsize="21600,21600">
                    <v:path arrowok="t"/>
                    <v:fill focussize="0,0"/>
                    <v:stroke/>
                    <v:imagedata o:title=""/>
                    <o:lock v:ext="edit"/>
                  </v:line>
                  <v:line id="_x0000_s1076" o:spid="_x0000_s1076" o:spt="20" style="position:absolute;left:9330;top:11268;height:1560;width:0;" coordsize="21600,21600">
                    <v:path arrowok="t"/>
                    <v:fill focussize="0,0"/>
                    <v:stroke endarrow="block"/>
                    <v:imagedata o:title=""/>
                    <o:lock v:ext="edit"/>
                  </v:line>
                  <v:line id="_x0000_s1077" o:spid="_x0000_s1077" o:spt="20" style="position:absolute;left:9371;top:13762;height:312;width:0;" coordsize="21600,21600">
                    <v:path arrowok="t"/>
                    <v:fill focussize="0,0"/>
                    <v:stroke endarrow="block"/>
                    <v:imagedata o:title=""/>
                    <o:lock v:ext="edit"/>
                  </v:line>
                  <v:shape id="_x0000_s1078" o:spid="_x0000_s1078" o:spt="3" type="#_x0000_t3" style="position:absolute;left:8820;top:14076;height:624;width:1080;" coordsize="21600,21600">
                    <v:path/>
                    <v:fill focussize="0,0"/>
                    <v:stroke/>
                    <v:imagedata o:title=""/>
                    <o:lock v:ext="edit"/>
                    <v:textbox>
                      <w:txbxContent>
                        <w:p>
                          <w:pPr>
                            <w:jc w:val="center"/>
                            <w:rPr>
                              <w:sz w:val="18"/>
                              <w:szCs w:val="18"/>
                            </w:rPr>
                          </w:pPr>
                          <w:r>
                            <w:rPr>
                              <w:rFonts w:hint="eastAsia"/>
                              <w:sz w:val="18"/>
                              <w:szCs w:val="18"/>
                            </w:rPr>
                            <w:t>结束</w:t>
                          </w:r>
                        </w:p>
                      </w:txbxContent>
                    </v:textbox>
                  </v:shape>
                </v:group>
              </w:pict>
            </w:r>
          </w:p>
        </w:tc>
        <w:tc>
          <w:tcPr>
            <w:tcW w:w="2208" w:type="dxa"/>
          </w:tcPr>
          <w:p>
            <w:pPr>
              <w:spacing w:line="360" w:lineRule="auto"/>
              <w:jc w:val="center"/>
              <w:rPr>
                <w:sz w:val="18"/>
                <w:szCs w:val="18"/>
              </w:rPr>
            </w:pPr>
          </w:p>
        </w:tc>
        <w:tc>
          <w:tcPr>
            <w:tcW w:w="2208" w:type="dxa"/>
          </w:tcPr>
          <w:p>
            <w:pPr>
              <w:spacing w:line="360" w:lineRule="auto"/>
              <w:jc w:val="center"/>
              <w:rPr>
                <w:sz w:val="18"/>
                <w:szCs w:val="18"/>
              </w:rPr>
            </w:pPr>
            <w:r>
              <w:rPr>
                <w:sz w:val="18"/>
                <w:szCs w:val="18"/>
              </w:rPr>
              <w:pict>
                <v:rect id="_x0000_s1175" o:spid="_x0000_s1175" o:spt="1" style="position:absolute;left:0pt;margin-left:22.2pt;margin-top:429.05pt;height:14.2pt;width:19.5pt;z-index:251764736;mso-width-relative:page;mso-height-relative:page;" stroked="f" coordsize="21600,21600">
                  <v:path/>
                  <v:fill focussize="0,0"/>
                  <v:stroke on="f"/>
                  <v:imagedata o:title=""/>
                  <o:lock v:ext="edit"/>
                  <v:textbox inset="0mm,0mm,0mm,0mm">
                    <w:txbxContent>
                      <w:p>
                        <w:pPr>
                          <w:rPr>
                            <w:sz w:val="18"/>
                            <w:szCs w:val="18"/>
                          </w:rPr>
                        </w:pPr>
                        <w:r>
                          <w:rPr>
                            <w:rFonts w:hint="eastAsia"/>
                            <w:sz w:val="18"/>
                            <w:szCs w:val="18"/>
                          </w:rPr>
                          <w:t>是</w:t>
                        </w:r>
                      </w:p>
                    </w:txbxContent>
                  </v:textbox>
                </v:rect>
              </w:pict>
            </w:r>
          </w:p>
        </w:tc>
        <w:tc>
          <w:tcPr>
            <w:tcW w:w="2209" w:type="dxa"/>
          </w:tcPr>
          <w:p>
            <w:pPr>
              <w:spacing w:line="360" w:lineRule="auto"/>
              <w:jc w:val="center"/>
              <w:rPr>
                <w:sz w:val="18"/>
                <w:szCs w:val="18"/>
              </w:rPr>
            </w:pPr>
            <w:r>
              <w:rPr>
                <w:sz w:val="18"/>
                <w:szCs w:val="18"/>
              </w:rPr>
              <w:pict>
                <v:rect id="_x0000_s1176" o:spid="_x0000_s1176" o:spt="1" style="position:absolute;left:0pt;margin-left:2.35pt;margin-top:397.75pt;height:14.2pt;width:19.5pt;z-index:251765760;mso-width-relative:page;mso-height-relative:page;" stroked="f" coordsize="21600,21600">
                  <v:path/>
                  <v:fill focussize="0,0"/>
                  <v:stroke on="f"/>
                  <v:imagedata o:title=""/>
                  <o:lock v:ext="edit"/>
                  <v:textbox inset="0mm,0mm,0mm,0mm">
                    <w:txbxContent>
                      <w:p>
                        <w:pPr>
                          <w:rPr>
                            <w:sz w:val="18"/>
                            <w:szCs w:val="18"/>
                          </w:rPr>
                        </w:pPr>
                        <w:r>
                          <w:rPr>
                            <w:rFonts w:hint="eastAsia"/>
                            <w:sz w:val="18"/>
                            <w:szCs w:val="18"/>
                          </w:rPr>
                          <w:t>否</w:t>
                        </w:r>
                      </w:p>
                    </w:txbxContent>
                  </v:textbox>
                </v:rect>
              </w:pict>
            </w:r>
          </w:p>
        </w:tc>
      </w:tr>
    </w:tbl>
    <w:p/>
    <w:p>
      <w:pPr>
        <w:pStyle w:val="3"/>
        <w:ind w:firstLine="422"/>
      </w:pPr>
      <w:bookmarkStart w:id="23" w:name="_Toc201231893"/>
      <w:bookmarkStart w:id="24" w:name="_Toc201372418"/>
      <w:r>
        <w:rPr>
          <w:rFonts w:hint="eastAsia"/>
        </w:rPr>
        <w:t>3.质量记录控制工作流程</w:t>
      </w:r>
      <w:bookmarkEnd w:id="23"/>
      <w:bookmarkEnd w:id="24"/>
    </w:p>
    <w:tbl>
      <w:tblPr>
        <w:tblStyle w:val="7"/>
        <w:tblW w:w="88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0"/>
        <w:gridCol w:w="2940"/>
        <w:gridCol w:w="29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3" w:hRule="atLeast"/>
        </w:trPr>
        <w:tc>
          <w:tcPr>
            <w:tcW w:w="8820" w:type="dxa"/>
            <w:gridSpan w:val="3"/>
          </w:tcPr>
          <w:p>
            <w:pPr>
              <w:spacing w:line="360" w:lineRule="auto"/>
              <w:jc w:val="center"/>
              <w:rPr>
                <w:sz w:val="18"/>
                <w:szCs w:val="18"/>
              </w:rPr>
            </w:pPr>
            <w:r>
              <w:rPr>
                <w:sz w:val="18"/>
                <w:szCs w:val="18"/>
              </w:rPr>
              <w:pict>
                <v:group id="_x0000_s1079" o:spid="_x0000_s1079" o:spt="203" style="position:absolute;left:0pt;margin-left:0pt;margin-top:6.7pt;height:47.4pt;width:433.05pt;z-index:251685888;mso-width-relative:page;mso-height-relative:page;" coordorigin="1659,2592" coordsize="8661,948">
                  <o:lock v:ext="edit"/>
                  <v:shape id="_x0000_s1080" o:spid="_x0000_s1080" o:spt="15" type="#_x0000_t15" style="position:absolute;left:1659;top:2604;height:936;width:2880;" coordsize="21600,21600">
                    <v:path/>
                    <v:fill focussize="0,0"/>
                    <v:stroke joinstyle="miter"/>
                    <v:imagedata o:title=""/>
                    <o:lock v:ext="edit"/>
                    <v:textbox>
                      <w:txbxContent>
                        <w:p>
                          <w:pPr>
                            <w:spacing w:line="480" w:lineRule="auto"/>
                            <w:jc w:val="center"/>
                            <w:rPr>
                              <w:sz w:val="18"/>
                            </w:rPr>
                          </w:pPr>
                          <w:r>
                            <w:rPr>
                              <w:rFonts w:hint="eastAsia"/>
                              <w:sz w:val="18"/>
                            </w:rPr>
                            <w:t>质量记录标准制定</w:t>
                          </w:r>
                        </w:p>
                      </w:txbxContent>
                    </v:textbox>
                  </v:shape>
                  <v:shape id="_x0000_s1081" o:spid="_x0000_s1081" o:spt="55" type="#_x0000_t55" style="position:absolute;left:4140;top:2598;height:936;width:3495;" coordsize="21600,21600" adj="17540">
                    <v:path/>
                    <v:fill focussize="0,0"/>
                    <v:stroke joinstyle="miter"/>
                    <v:imagedata o:title=""/>
                    <o:lock v:ext="edit"/>
                    <v:textbox>
                      <w:txbxContent>
                        <w:p>
                          <w:pPr>
                            <w:spacing w:line="480" w:lineRule="auto"/>
                            <w:jc w:val="center"/>
                            <w:rPr>
                              <w:sz w:val="18"/>
                            </w:rPr>
                          </w:pPr>
                          <w:r>
                            <w:rPr>
                              <w:rFonts w:hint="eastAsia"/>
                              <w:sz w:val="18"/>
                            </w:rPr>
                            <w:t>质量记录形成</w:t>
                          </w:r>
                        </w:p>
                      </w:txbxContent>
                    </v:textbox>
                  </v:shape>
                  <v:shape id="_x0000_s1082" o:spid="_x0000_s1082" o:spt="55" type="#_x0000_t55" style="position:absolute;left:7258;top:2592;height:936;width:3062;" coordsize="21600,21600" adj="17219">
                    <v:path/>
                    <v:fill focussize="0,0"/>
                    <v:stroke joinstyle="miter"/>
                    <v:imagedata o:title=""/>
                    <o:lock v:ext="edit"/>
                    <v:textbox>
                      <w:txbxContent>
                        <w:p>
                          <w:pPr>
                            <w:spacing w:line="480" w:lineRule="auto"/>
                            <w:jc w:val="center"/>
                            <w:rPr>
                              <w:sz w:val="18"/>
                            </w:rPr>
                          </w:pPr>
                          <w:r>
                            <w:rPr>
                              <w:rFonts w:hint="eastAsia"/>
                              <w:sz w:val="18"/>
                            </w:rPr>
                            <w:t>质量记录保管</w:t>
                          </w:r>
                        </w:p>
                      </w:txbxContent>
                    </v:textbox>
                  </v:shape>
                </v:group>
              </w:pic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4" w:hRule="atLeast"/>
        </w:trPr>
        <w:tc>
          <w:tcPr>
            <w:tcW w:w="2940" w:type="dxa"/>
          </w:tcPr>
          <w:p>
            <w:pPr>
              <w:spacing w:line="360" w:lineRule="auto"/>
              <w:jc w:val="center"/>
              <w:rPr>
                <w:sz w:val="18"/>
                <w:szCs w:val="18"/>
              </w:rPr>
            </w:pPr>
            <w:r>
              <w:rPr>
                <w:sz w:val="18"/>
                <w:szCs w:val="18"/>
              </w:rPr>
              <w:pict>
                <v:line id="_x0000_s1088" o:spid="_x0000_s1088" o:spt="20" style="position:absolute;left:0pt;margin-left:117.6pt;margin-top:148.25pt;height:0pt;width:36pt;z-index:251692032;mso-width-relative:page;mso-height-relative:page;" coordsize="21600,21600">
                  <v:path arrowok="t"/>
                  <v:fill focussize="0,0"/>
                  <v:stroke endarrow="block"/>
                  <v:imagedata o:title=""/>
                  <o:lock v:ext="edit"/>
                </v:line>
              </w:pict>
            </w:r>
            <w:r>
              <w:rPr>
                <w:sz w:val="18"/>
                <w:szCs w:val="18"/>
              </w:rPr>
              <w:pict>
                <v:rect id="_x0000_s1087" o:spid="_x0000_s1087" o:spt="1" style="position:absolute;left:0pt;margin-left:18pt;margin-top:132.05pt;height:46.8pt;width:99pt;z-index:251691008;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质量记录控制标准经质量管理部经理审批后，方可执行</w:t>
                        </w:r>
                      </w:p>
                    </w:txbxContent>
                  </v:textbox>
                </v:rect>
              </w:pict>
            </w:r>
            <w:r>
              <w:rPr>
                <w:sz w:val="18"/>
                <w:szCs w:val="18"/>
              </w:rPr>
              <w:pict>
                <v:line id="_x0000_s1086" o:spid="_x0000_s1086" o:spt="20" style="position:absolute;left:0pt;margin-left:63pt;margin-top:108.65pt;height:23.4pt;width:0pt;z-index:251689984;mso-width-relative:page;mso-height-relative:page;" coordsize="21600,21600">
                  <v:path arrowok="t"/>
                  <v:fill focussize="0,0"/>
                  <v:stroke endarrow="block"/>
                  <v:imagedata o:title=""/>
                  <o:lock v:ext="edit"/>
                </v:line>
              </w:pict>
            </w:r>
            <w:r>
              <w:rPr>
                <w:sz w:val="18"/>
                <w:szCs w:val="18"/>
              </w:rPr>
              <w:pict>
                <v:rect id="_x0000_s1085" o:spid="_x0000_s1085" o:spt="1" style="position:absolute;left:0pt;margin-left:17.85pt;margin-top:61.85pt;height:46.8pt;width:99pt;z-index:251688960;mso-width-relative:page;mso-height-relative:page;" coordsize="21600,21600">
                  <v:path/>
                  <v:fill focussize="0,0"/>
                  <v:stroke/>
                  <v:imagedata o:title=""/>
                  <o:lock v:ext="edit"/>
                  <v:textbox inset="0mm,0.3mm,0mm,0.3mm">
                    <w:txbxContent>
                      <w:p>
                        <w:pPr>
                          <w:jc w:val="center"/>
                          <w:rPr>
                            <w:sz w:val="18"/>
                            <w:szCs w:val="18"/>
                          </w:rPr>
                        </w:pPr>
                        <w:r>
                          <w:rPr>
                            <w:rFonts w:hint="eastAsia" w:ascii="宋体" w:hAnsi="宋体"/>
                            <w:sz w:val="18"/>
                            <w:szCs w:val="18"/>
                          </w:rPr>
                          <w:t>质量管理部根据公司的相关规定，制定质量记录控制标准</w:t>
                        </w:r>
                      </w:p>
                    </w:txbxContent>
                  </v:textbox>
                </v:rect>
              </w:pict>
            </w:r>
            <w:r>
              <w:rPr>
                <w:sz w:val="18"/>
                <w:szCs w:val="18"/>
              </w:rPr>
              <w:pict>
                <v:line id="_x0000_s1084" o:spid="_x0000_s1084" o:spt="20" style="position:absolute;left:0pt;margin-left:63pt;margin-top:38.45pt;height:23.4pt;width:0pt;z-index:251687936;mso-width-relative:page;mso-height-relative:page;" coordsize="21600,21600">
                  <v:path arrowok="t"/>
                  <v:fill focussize="0,0"/>
                  <v:stroke endarrow="block"/>
                  <v:imagedata o:title=""/>
                  <o:lock v:ext="edit"/>
                </v:line>
              </w:pict>
            </w:r>
            <w:r>
              <w:rPr>
                <w:sz w:val="18"/>
                <w:szCs w:val="18"/>
              </w:rPr>
              <w:pict>
                <v:shape id="_x0000_s1083" o:spid="_x0000_s1083" o:spt="3" type="#_x0000_t3" style="position:absolute;left:0pt;margin-left:36pt;margin-top:7.25pt;height:31.2pt;width:54pt;z-index:251686912;mso-width-relative:page;mso-height-relative:page;" coordsize="21600,21600">
                  <v:path/>
                  <v:fill focussize="0,0"/>
                  <v:stroke/>
                  <v:imagedata o:title=""/>
                  <o:lock v:ext="edit"/>
                  <v:textbox>
                    <w:txbxContent>
                      <w:p>
                        <w:pPr>
                          <w:jc w:val="center"/>
                          <w:rPr>
                            <w:sz w:val="18"/>
                            <w:szCs w:val="18"/>
                          </w:rPr>
                        </w:pPr>
                        <w:r>
                          <w:rPr>
                            <w:rFonts w:hint="eastAsia"/>
                            <w:sz w:val="18"/>
                            <w:szCs w:val="18"/>
                          </w:rPr>
                          <w:t>开始</w:t>
                        </w:r>
                      </w:p>
                    </w:txbxContent>
                  </v:textbox>
                </v:shape>
              </w:pict>
            </w:r>
          </w:p>
        </w:tc>
        <w:tc>
          <w:tcPr>
            <w:tcW w:w="2940" w:type="dxa"/>
          </w:tcPr>
          <w:p>
            <w:pPr>
              <w:spacing w:line="360" w:lineRule="auto"/>
              <w:jc w:val="center"/>
              <w:rPr>
                <w:sz w:val="18"/>
                <w:szCs w:val="18"/>
              </w:rPr>
            </w:pPr>
            <w:r>
              <w:rPr>
                <w:sz w:val="18"/>
                <w:szCs w:val="18"/>
              </w:rPr>
              <w:pict>
                <v:line id="_x0000_s1094" o:spid="_x0000_s1094" o:spt="20" style="position:absolute;left:0pt;flip:y;margin-left:105.1pt;margin-top:366.25pt;height:0pt;width:54pt;z-index:251698176;mso-width-relative:page;mso-height-relative:page;" coordsize="21600,21600">
                  <v:path arrowok="t"/>
                  <v:fill focussize="0,0"/>
                  <v:stroke endarrow="block"/>
                  <v:imagedata o:title=""/>
                  <o:lock v:ext="edit"/>
                </v:line>
              </w:pict>
            </w:r>
            <w:r>
              <w:rPr>
                <w:sz w:val="18"/>
                <w:szCs w:val="18"/>
              </w:rPr>
              <w:pict>
                <v:line id="_x0000_s1096" o:spid="_x0000_s1096" o:spt="20" style="position:absolute;left:0pt;margin-left:60pt;margin-top:319.25pt;height:23.4pt;width:0pt;z-index:251700224;mso-width-relative:page;mso-height-relative:page;" coordsize="21600,21600">
                  <v:path arrowok="t"/>
                  <v:fill focussize="0,0"/>
                  <v:stroke endarrow="block"/>
                  <v:imagedata o:title=""/>
                  <o:lock v:ext="edit"/>
                </v:line>
              </w:pict>
            </w:r>
            <w:r>
              <w:rPr>
                <w:sz w:val="18"/>
                <w:szCs w:val="18"/>
              </w:rPr>
              <w:pict>
                <v:rect id="_x0000_s1095" o:spid="_x0000_s1095" o:spt="1" style="position:absolute;left:0pt;margin-left:6.1pt;margin-top:342.85pt;height:46.8pt;width:99pt;z-index:251699200;mso-width-relative:page;mso-height-relative:page;" coordsize="21600,21600">
                  <v:path/>
                  <v:fill focussize="0,0"/>
                  <v:stroke/>
                  <v:imagedata o:title=""/>
                  <o:lock v:ext="edit"/>
                  <v:textbox inset="0mm,0.3mm,0mm,0.3mm">
                    <w:txbxContent>
                      <w:p>
                        <w:r>
                          <w:rPr>
                            <w:rFonts w:hint="eastAsia" w:ascii="宋体" w:hAnsi="宋体"/>
                            <w:sz w:val="18"/>
                            <w:szCs w:val="18"/>
                          </w:rPr>
                          <w:t>各部门根据本部门质量记录清单，具体填写质量记录</w:t>
                        </w:r>
                      </w:p>
                    </w:txbxContent>
                  </v:textbox>
                </v:rect>
              </w:pict>
            </w:r>
            <w:r>
              <w:rPr>
                <w:sz w:val="18"/>
                <w:szCs w:val="18"/>
              </w:rPr>
              <w:pict>
                <v:rect id="_x0000_s1093" o:spid="_x0000_s1093" o:spt="1" style="position:absolute;left:0pt;margin-left:6pt;margin-top:288.05pt;height:31.2pt;width:99pt;z-index:251697152;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质量记录表卡经质量管理部经理审批后起用</w:t>
                        </w:r>
                      </w:p>
                    </w:txbxContent>
                  </v:textbox>
                </v:rect>
              </w:pict>
            </w:r>
            <w:r>
              <w:rPr>
                <w:sz w:val="18"/>
                <w:szCs w:val="18"/>
              </w:rPr>
              <w:pict>
                <v:line id="_x0000_s1092" o:spid="_x0000_s1092" o:spt="20" style="position:absolute;left:0pt;margin-left:60pt;margin-top:264.65pt;height:23.4pt;width:0pt;z-index:251696128;mso-width-relative:page;mso-height-relative:page;" coordsize="21600,21600">
                  <v:path arrowok="t"/>
                  <v:fill focussize="0,0"/>
                  <v:stroke endarrow="block"/>
                  <v:imagedata o:title=""/>
                  <o:lock v:ext="edit"/>
                </v:line>
              </w:pict>
            </w:r>
            <w:r>
              <w:rPr>
                <w:sz w:val="18"/>
                <w:szCs w:val="18"/>
              </w:rPr>
              <w:pict>
                <v:rect id="_x0000_s1091" o:spid="_x0000_s1091" o:spt="1" style="position:absolute;left:0pt;margin-left:6pt;margin-top:202.25pt;height:62.4pt;width:99pt;z-index:251695104;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相关部门根据质量记录清单中具体内容的特点，设计质量记录表卡，交质量管理部审核</w:t>
                        </w:r>
                      </w:p>
                    </w:txbxContent>
                  </v:textbox>
                </v:rect>
              </w:pict>
            </w:r>
            <w:r>
              <w:rPr>
                <w:sz w:val="18"/>
                <w:szCs w:val="18"/>
              </w:rPr>
              <w:pict>
                <v:line id="_x0000_s1090" o:spid="_x0000_s1090" o:spt="20" style="position:absolute;left:0pt;margin-left:60.1pt;margin-top:179.05pt;height:23.4pt;width:0pt;z-index:251694080;mso-width-relative:page;mso-height-relative:page;" coordsize="21600,21600">
                  <v:path arrowok="t"/>
                  <v:fill focussize="0,0"/>
                  <v:stroke endarrow="block"/>
                  <v:imagedata o:title=""/>
                  <o:lock v:ext="edit"/>
                </v:line>
              </w:pict>
            </w:r>
            <w:r>
              <w:rPr>
                <w:sz w:val="18"/>
                <w:szCs w:val="18"/>
              </w:rPr>
              <w:pict>
                <v:rect id="_x0000_s1089" o:spid="_x0000_s1089" o:spt="1" style="position:absolute;left:0pt;margin-left:6.1pt;margin-top:132.25pt;height:46.8pt;width:99pt;z-index:251693056;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各相关部门根据公司的质量记录标准，确定本部门质量记录清单</w:t>
                        </w:r>
                      </w:p>
                    </w:txbxContent>
                  </v:textbox>
                </v:rect>
              </w:pict>
            </w:r>
          </w:p>
        </w:tc>
        <w:tc>
          <w:tcPr>
            <w:tcW w:w="2940" w:type="dxa"/>
          </w:tcPr>
          <w:p>
            <w:pPr>
              <w:spacing w:line="360" w:lineRule="auto"/>
              <w:jc w:val="center"/>
              <w:rPr>
                <w:sz w:val="18"/>
                <w:szCs w:val="18"/>
              </w:rPr>
            </w:pPr>
            <w:r>
              <w:rPr>
                <w:sz w:val="18"/>
                <w:szCs w:val="18"/>
              </w:rPr>
              <w:pict>
                <v:shape id="_x0000_s1103" o:spid="_x0000_s1103" o:spt="3" type="#_x0000_t3" style="position:absolute;left:0pt;margin-left:39.1pt;margin-top:584.65pt;height:23.2pt;width:54pt;z-index:251707392;mso-width-relative:page;mso-height-relative:page;" coordsize="21600,21600">
                  <v:path/>
                  <v:fill focussize="0,0"/>
                  <v:stroke/>
                  <v:imagedata o:title=""/>
                  <o:lock v:ext="edit"/>
                  <v:textbox inset="2.54mm,0.3mm,2.54mm,0.3mm">
                    <w:txbxContent>
                      <w:p>
                        <w:pPr>
                          <w:jc w:val="center"/>
                          <w:rPr>
                            <w:sz w:val="18"/>
                            <w:szCs w:val="18"/>
                          </w:rPr>
                        </w:pPr>
                        <w:r>
                          <w:rPr>
                            <w:rFonts w:hint="eastAsia"/>
                            <w:sz w:val="18"/>
                            <w:szCs w:val="18"/>
                          </w:rPr>
                          <w:t>结束</w:t>
                        </w:r>
                      </w:p>
                    </w:txbxContent>
                  </v:textbox>
                </v:shape>
              </w:pict>
            </w:r>
            <w:r>
              <w:rPr>
                <w:sz w:val="18"/>
                <w:szCs w:val="18"/>
              </w:rPr>
              <w:pict>
                <v:line id="_x0000_s1102" o:spid="_x0000_s1102" o:spt="20" style="position:absolute;left:0pt;margin-left:66pt;margin-top:561.05pt;height:23.4pt;width:0pt;z-index:251706368;mso-width-relative:page;mso-height-relative:page;" coordsize="21600,21600">
                  <v:path arrowok="t"/>
                  <v:fill focussize="0,0"/>
                  <v:stroke endarrow="block"/>
                  <v:imagedata o:title=""/>
                  <o:lock v:ext="edit"/>
                </v:line>
              </w:pict>
            </w:r>
            <w:r>
              <w:rPr>
                <w:sz w:val="18"/>
                <w:szCs w:val="18"/>
              </w:rPr>
              <w:pict>
                <v:rect id="_x0000_s1101" o:spid="_x0000_s1101" o:spt="1" style="position:absolute;left:0pt;margin-left:12pt;margin-top:483.05pt;height:78pt;width:99pt;z-index:251705344;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对于过期质量记录，各部门须填写质量记录销毁申请，交质量管理部审核，并由质量管理部指定专人负责销毁</w:t>
                        </w:r>
                      </w:p>
                    </w:txbxContent>
                  </v:textbox>
                </v:rect>
              </w:pict>
            </w:r>
            <w:r>
              <w:rPr>
                <w:sz w:val="18"/>
                <w:szCs w:val="18"/>
              </w:rPr>
              <w:pict>
                <v:line id="_x0000_s1100" o:spid="_x0000_s1100" o:spt="20" style="position:absolute;left:0pt;margin-left:66pt;margin-top:459.65pt;height:23.4pt;width:0pt;z-index:251704320;mso-width-relative:page;mso-height-relative:page;" coordsize="21600,21600">
                  <v:path arrowok="t"/>
                  <v:fill focussize="0,0"/>
                  <v:stroke endarrow="block"/>
                  <v:imagedata o:title=""/>
                  <o:lock v:ext="edit"/>
                </v:line>
              </w:pict>
            </w:r>
            <w:r>
              <w:rPr>
                <w:sz w:val="18"/>
                <w:szCs w:val="18"/>
              </w:rPr>
              <w:pict>
                <v:rect id="_x0000_s1099" o:spid="_x0000_s1099" o:spt="1" style="position:absolute;left:0pt;margin-left:12pt;margin-top:412.85pt;height:46.8pt;width:99pt;z-index:251703296;mso-width-relative:page;mso-height-relative:page;" coordsize="21600,21600">
                  <v:path/>
                  <v:fill focussize="0,0"/>
                  <v:stroke/>
                  <v:imagedata o:title=""/>
                  <o:lock v:ext="edit"/>
                  <v:textbox inset="0mm,0.3mm,0mm,0.3mm">
                    <w:txbxContent>
                      <w:p>
                        <w:pPr>
                          <w:jc w:val="center"/>
                        </w:pPr>
                        <w:r>
                          <w:rPr>
                            <w:rFonts w:hint="eastAsia" w:ascii="宋体" w:hAnsi="宋体"/>
                            <w:sz w:val="18"/>
                            <w:szCs w:val="18"/>
                          </w:rPr>
                          <w:t>质量管理部负责对各部门质量记录的保存情况进行监督检查</w:t>
                        </w:r>
                      </w:p>
                    </w:txbxContent>
                  </v:textbox>
                </v:rect>
              </w:pict>
            </w:r>
            <w:r>
              <w:rPr>
                <w:sz w:val="18"/>
                <w:szCs w:val="18"/>
              </w:rPr>
              <w:pict>
                <v:line id="_x0000_s1098" o:spid="_x0000_s1098" o:spt="20" style="position:absolute;left:0pt;margin-left:66.1pt;margin-top:389.65pt;height:23.4pt;width:0pt;z-index:251702272;mso-width-relative:page;mso-height-relative:page;" coordsize="21600,21600">
                  <v:path arrowok="t"/>
                  <v:fill focussize="0,0"/>
                  <v:stroke endarrow="block"/>
                  <v:imagedata o:title=""/>
                  <o:lock v:ext="edit"/>
                </v:line>
              </w:pict>
            </w:r>
            <w:r>
              <w:rPr>
                <w:sz w:val="18"/>
                <w:szCs w:val="18"/>
              </w:rPr>
              <w:pict>
                <v:rect id="_x0000_s1097" o:spid="_x0000_s1097" o:spt="1" style="position:absolute;left:0pt;margin-left:12.1pt;margin-top:342.85pt;height:46.8pt;width:99pt;z-index:251701248;mso-width-relative:page;mso-height-relative:page;" coordsize="21600,21600">
                  <v:path/>
                  <v:fill focussize="0,0"/>
                  <v:stroke/>
                  <v:imagedata o:title=""/>
                  <o:lock v:ext="edit"/>
                  <v:textbox inset="0mm,0.3mm,0mm,0.3mm">
                    <w:txbxContent>
                      <w:p>
                        <w:r>
                          <w:rPr>
                            <w:rFonts w:hint="eastAsia" w:ascii="宋体" w:hAnsi="宋体"/>
                            <w:sz w:val="18"/>
                            <w:szCs w:val="18"/>
                          </w:rPr>
                          <w:t>各部门相关人员根据公司规定，对本部门质量记录进行编号，归档保存</w:t>
                        </w:r>
                      </w:p>
                    </w:txbxContent>
                  </v:textbox>
                </v:rect>
              </w:pict>
            </w:r>
          </w:p>
        </w:tc>
      </w:tr>
    </w:tbl>
    <w:p>
      <w:pPr>
        <w:pStyle w:val="3"/>
        <w:ind w:firstLine="422"/>
      </w:pPr>
      <w:bookmarkStart w:id="25" w:name="_Toc201372427"/>
      <w:bookmarkStart w:id="26" w:name="_Toc201231902"/>
      <w:r>
        <w:rPr>
          <w:rFonts w:hint="eastAsia"/>
        </w:rPr>
        <w:t>（八）QC小组资料登记表</w:t>
      </w:r>
      <w:bookmarkEnd w:id="25"/>
      <w:bookmarkEnd w:id="26"/>
    </w:p>
    <w:tbl>
      <w:tblPr>
        <w:tblStyle w:val="7"/>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3"/>
        <w:gridCol w:w="800"/>
        <w:gridCol w:w="644"/>
        <w:gridCol w:w="396"/>
        <w:gridCol w:w="115"/>
        <w:gridCol w:w="840"/>
        <w:gridCol w:w="936"/>
        <w:gridCol w:w="54"/>
        <w:gridCol w:w="1260"/>
        <w:gridCol w:w="900"/>
        <w:gridCol w:w="540"/>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907" w:type="dxa"/>
            <w:gridSpan w:val="3"/>
          </w:tcPr>
          <w:p>
            <w:pPr>
              <w:spacing w:line="360" w:lineRule="auto"/>
              <w:jc w:val="center"/>
              <w:rPr>
                <w:sz w:val="18"/>
                <w:szCs w:val="18"/>
              </w:rPr>
            </w:pPr>
            <w:r>
              <w:rPr>
                <w:rFonts w:hint="eastAsia"/>
                <w:sz w:val="18"/>
                <w:szCs w:val="18"/>
              </w:rPr>
              <w:t>小组名称</w:t>
            </w:r>
          </w:p>
        </w:tc>
        <w:tc>
          <w:tcPr>
            <w:tcW w:w="6481" w:type="dxa"/>
            <w:gridSpan w:val="9"/>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907" w:type="dxa"/>
            <w:gridSpan w:val="3"/>
          </w:tcPr>
          <w:p>
            <w:pPr>
              <w:spacing w:line="360" w:lineRule="auto"/>
              <w:jc w:val="center"/>
              <w:rPr>
                <w:sz w:val="18"/>
                <w:szCs w:val="18"/>
              </w:rPr>
            </w:pPr>
            <w:r>
              <w:rPr>
                <w:rFonts w:hint="eastAsia"/>
                <w:sz w:val="18"/>
                <w:szCs w:val="18"/>
              </w:rPr>
              <w:t>所在单位（部门）</w:t>
            </w:r>
          </w:p>
        </w:tc>
        <w:tc>
          <w:tcPr>
            <w:tcW w:w="6481" w:type="dxa"/>
            <w:gridSpan w:val="9"/>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 w:hRule="atLeast"/>
        </w:trPr>
        <w:tc>
          <w:tcPr>
            <w:tcW w:w="1907" w:type="dxa"/>
            <w:gridSpan w:val="3"/>
          </w:tcPr>
          <w:p>
            <w:pPr>
              <w:spacing w:line="360" w:lineRule="auto"/>
              <w:jc w:val="center"/>
              <w:rPr>
                <w:sz w:val="18"/>
                <w:szCs w:val="18"/>
              </w:rPr>
            </w:pPr>
            <w:r>
              <w:rPr>
                <w:rFonts w:hint="eastAsia"/>
                <w:sz w:val="18"/>
                <w:szCs w:val="18"/>
              </w:rPr>
              <w:t>小组注册号</w:t>
            </w:r>
          </w:p>
        </w:tc>
        <w:tc>
          <w:tcPr>
            <w:tcW w:w="2341" w:type="dxa"/>
            <w:gridSpan w:val="5"/>
          </w:tcPr>
          <w:p>
            <w:pPr>
              <w:spacing w:line="360" w:lineRule="auto"/>
              <w:jc w:val="center"/>
              <w:rPr>
                <w:sz w:val="18"/>
                <w:szCs w:val="18"/>
              </w:rPr>
            </w:pPr>
          </w:p>
        </w:tc>
        <w:tc>
          <w:tcPr>
            <w:tcW w:w="2160" w:type="dxa"/>
            <w:gridSpan w:val="2"/>
          </w:tcPr>
          <w:p>
            <w:pPr>
              <w:spacing w:line="360" w:lineRule="auto"/>
              <w:jc w:val="center"/>
              <w:rPr>
                <w:sz w:val="18"/>
                <w:szCs w:val="18"/>
              </w:rPr>
            </w:pPr>
            <w:r>
              <w:rPr>
                <w:rFonts w:hint="eastAsia"/>
                <w:sz w:val="18"/>
                <w:szCs w:val="18"/>
              </w:rPr>
              <w:t>注 册 日 期</w:t>
            </w:r>
          </w:p>
        </w:tc>
        <w:tc>
          <w:tcPr>
            <w:tcW w:w="1980" w:type="dxa"/>
            <w:gridSpan w:val="2"/>
          </w:tcPr>
          <w:p>
            <w:pPr>
              <w:spacing w:line="360" w:lineRule="auto"/>
              <w:jc w:val="center"/>
              <w:rPr>
                <w:sz w:val="18"/>
                <w:szCs w:val="18"/>
              </w:rPr>
            </w:pPr>
            <w:r>
              <w:rPr>
                <w:rFonts w:hint="eastAsia"/>
                <w:sz w:val="18"/>
                <w:szCs w:val="1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63" w:type="dxa"/>
            <w:gridSpan w:val="2"/>
          </w:tcPr>
          <w:p>
            <w:pPr>
              <w:spacing w:line="360" w:lineRule="auto"/>
              <w:jc w:val="center"/>
              <w:rPr>
                <w:sz w:val="18"/>
                <w:szCs w:val="18"/>
              </w:rPr>
            </w:pPr>
            <w:r>
              <w:rPr>
                <w:rFonts w:hint="eastAsia"/>
                <w:sz w:val="18"/>
                <w:szCs w:val="18"/>
              </w:rPr>
              <w:t>课题名称</w:t>
            </w:r>
          </w:p>
        </w:tc>
        <w:tc>
          <w:tcPr>
            <w:tcW w:w="2985" w:type="dxa"/>
            <w:gridSpan w:val="6"/>
          </w:tcPr>
          <w:p>
            <w:pPr>
              <w:spacing w:line="360" w:lineRule="auto"/>
              <w:jc w:val="center"/>
              <w:rPr>
                <w:sz w:val="18"/>
                <w:szCs w:val="18"/>
              </w:rPr>
            </w:pPr>
          </w:p>
        </w:tc>
        <w:tc>
          <w:tcPr>
            <w:tcW w:w="2160" w:type="dxa"/>
            <w:gridSpan w:val="2"/>
          </w:tcPr>
          <w:p>
            <w:pPr>
              <w:spacing w:line="360" w:lineRule="auto"/>
              <w:jc w:val="center"/>
              <w:rPr>
                <w:sz w:val="18"/>
                <w:szCs w:val="18"/>
              </w:rPr>
            </w:pPr>
            <w:r>
              <w:rPr>
                <w:rFonts w:hint="eastAsia"/>
                <w:sz w:val="18"/>
                <w:szCs w:val="18"/>
              </w:rPr>
              <w:t>课 题 类 型</w:t>
            </w:r>
          </w:p>
        </w:tc>
        <w:tc>
          <w:tcPr>
            <w:tcW w:w="1980" w:type="dxa"/>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trPr>
        <w:tc>
          <w:tcPr>
            <w:tcW w:w="1263" w:type="dxa"/>
            <w:gridSpan w:val="2"/>
          </w:tcPr>
          <w:p>
            <w:pPr>
              <w:spacing w:line="360" w:lineRule="auto"/>
              <w:jc w:val="center"/>
              <w:rPr>
                <w:sz w:val="18"/>
                <w:szCs w:val="18"/>
              </w:rPr>
            </w:pPr>
            <w:r>
              <w:rPr>
                <w:rFonts w:hint="eastAsia"/>
                <w:sz w:val="18"/>
                <w:szCs w:val="18"/>
              </w:rPr>
              <w:t>小组目标</w:t>
            </w:r>
          </w:p>
        </w:tc>
        <w:tc>
          <w:tcPr>
            <w:tcW w:w="2985" w:type="dxa"/>
            <w:gridSpan w:val="6"/>
          </w:tcPr>
          <w:p>
            <w:pPr>
              <w:spacing w:line="360" w:lineRule="auto"/>
              <w:jc w:val="center"/>
              <w:rPr>
                <w:sz w:val="18"/>
                <w:szCs w:val="18"/>
              </w:rPr>
            </w:pPr>
          </w:p>
        </w:tc>
        <w:tc>
          <w:tcPr>
            <w:tcW w:w="2160" w:type="dxa"/>
            <w:gridSpan w:val="2"/>
          </w:tcPr>
          <w:p>
            <w:pPr>
              <w:spacing w:line="360" w:lineRule="auto"/>
              <w:jc w:val="center"/>
              <w:rPr>
                <w:sz w:val="18"/>
                <w:szCs w:val="18"/>
              </w:rPr>
            </w:pPr>
            <w:r>
              <w:rPr>
                <w:rFonts w:hint="eastAsia"/>
                <w:sz w:val="18"/>
                <w:szCs w:val="18"/>
              </w:rPr>
              <w:t>活动起止时间</w:t>
            </w:r>
          </w:p>
        </w:tc>
        <w:tc>
          <w:tcPr>
            <w:tcW w:w="1980" w:type="dxa"/>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restart"/>
          </w:tcPr>
          <w:p>
            <w:pPr>
              <w:spacing w:line="360" w:lineRule="auto"/>
              <w:jc w:val="center"/>
              <w:rPr>
                <w:sz w:val="18"/>
                <w:szCs w:val="18"/>
              </w:rPr>
            </w:pPr>
          </w:p>
          <w:p>
            <w:pPr>
              <w:spacing w:line="360" w:lineRule="auto"/>
              <w:jc w:val="center"/>
              <w:rPr>
                <w:sz w:val="18"/>
                <w:szCs w:val="18"/>
              </w:rPr>
            </w:pPr>
            <w:r>
              <w:rPr>
                <w:rFonts w:hint="eastAsia"/>
                <w:sz w:val="18"/>
                <w:szCs w:val="18"/>
              </w:rPr>
              <w:t>组员</w:t>
            </w:r>
          </w:p>
        </w:tc>
        <w:tc>
          <w:tcPr>
            <w:tcW w:w="800" w:type="dxa"/>
          </w:tcPr>
          <w:p>
            <w:pPr>
              <w:spacing w:line="360" w:lineRule="auto"/>
              <w:jc w:val="center"/>
              <w:rPr>
                <w:sz w:val="18"/>
                <w:szCs w:val="18"/>
              </w:rPr>
            </w:pPr>
            <w:r>
              <w:rPr>
                <w:rFonts w:hint="eastAsia"/>
                <w:sz w:val="18"/>
                <w:szCs w:val="18"/>
              </w:rPr>
              <w:t>序号</w:t>
            </w:r>
          </w:p>
        </w:tc>
        <w:tc>
          <w:tcPr>
            <w:tcW w:w="1155" w:type="dxa"/>
            <w:gridSpan w:val="3"/>
          </w:tcPr>
          <w:p>
            <w:pPr>
              <w:spacing w:line="360" w:lineRule="auto"/>
              <w:jc w:val="center"/>
              <w:rPr>
                <w:sz w:val="18"/>
                <w:szCs w:val="18"/>
              </w:rPr>
            </w:pPr>
            <w:r>
              <w:rPr>
                <w:rFonts w:hint="eastAsia"/>
                <w:sz w:val="18"/>
                <w:szCs w:val="18"/>
              </w:rPr>
              <w:t>姓  名</w:t>
            </w:r>
          </w:p>
        </w:tc>
        <w:tc>
          <w:tcPr>
            <w:tcW w:w="840" w:type="dxa"/>
          </w:tcPr>
          <w:p>
            <w:pPr>
              <w:spacing w:line="360" w:lineRule="auto"/>
              <w:jc w:val="center"/>
              <w:rPr>
                <w:sz w:val="18"/>
                <w:szCs w:val="18"/>
              </w:rPr>
            </w:pPr>
            <w:r>
              <w:rPr>
                <w:rFonts w:hint="eastAsia"/>
                <w:sz w:val="18"/>
                <w:szCs w:val="18"/>
              </w:rPr>
              <w:t>性 别</w:t>
            </w:r>
          </w:p>
        </w:tc>
        <w:tc>
          <w:tcPr>
            <w:tcW w:w="990" w:type="dxa"/>
            <w:gridSpan w:val="2"/>
          </w:tcPr>
          <w:p>
            <w:pPr>
              <w:spacing w:line="360" w:lineRule="auto"/>
              <w:jc w:val="center"/>
              <w:rPr>
                <w:sz w:val="18"/>
                <w:szCs w:val="18"/>
              </w:rPr>
            </w:pPr>
            <w:r>
              <w:rPr>
                <w:rFonts w:hint="eastAsia"/>
                <w:sz w:val="18"/>
                <w:szCs w:val="18"/>
              </w:rPr>
              <w:t>工种或专业学历</w:t>
            </w:r>
          </w:p>
        </w:tc>
        <w:tc>
          <w:tcPr>
            <w:tcW w:w="1260" w:type="dxa"/>
          </w:tcPr>
          <w:p>
            <w:pPr>
              <w:spacing w:line="360" w:lineRule="auto"/>
              <w:jc w:val="center"/>
              <w:rPr>
                <w:sz w:val="18"/>
                <w:szCs w:val="18"/>
              </w:rPr>
            </w:pPr>
            <w:r>
              <w:rPr>
                <w:rFonts w:hint="eastAsia"/>
                <w:sz w:val="18"/>
                <w:szCs w:val="18"/>
              </w:rPr>
              <w:t>职 称</w:t>
            </w:r>
          </w:p>
        </w:tc>
        <w:tc>
          <w:tcPr>
            <w:tcW w:w="1440" w:type="dxa"/>
            <w:gridSpan w:val="2"/>
          </w:tcPr>
          <w:p>
            <w:pPr>
              <w:spacing w:line="360" w:lineRule="auto"/>
              <w:jc w:val="center"/>
              <w:rPr>
                <w:sz w:val="18"/>
                <w:szCs w:val="18"/>
              </w:rPr>
            </w:pPr>
            <w:r>
              <w:rPr>
                <w:rFonts w:hint="eastAsia"/>
                <w:sz w:val="18"/>
                <w:szCs w:val="18"/>
              </w:rPr>
              <w:t>组内职务</w:t>
            </w:r>
          </w:p>
        </w:tc>
        <w:tc>
          <w:tcPr>
            <w:tcW w:w="1440" w:type="dxa"/>
          </w:tcPr>
          <w:p>
            <w:pPr>
              <w:spacing w:line="360" w:lineRule="auto"/>
              <w:jc w:val="center"/>
              <w:rPr>
                <w:sz w:val="18"/>
                <w:szCs w:val="18"/>
              </w:rPr>
            </w:pPr>
            <w:r>
              <w:rPr>
                <w:rFonts w:hint="eastAsia"/>
                <w:sz w:val="18"/>
                <w:szCs w:val="18"/>
              </w:rPr>
              <w:t>组内分工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r>
              <w:rPr>
                <w:rFonts w:hint="eastAsia"/>
                <w:sz w:val="18"/>
                <w:szCs w:val="18"/>
              </w:rPr>
              <w:t>1</w:t>
            </w:r>
          </w:p>
        </w:tc>
        <w:tc>
          <w:tcPr>
            <w:tcW w:w="1155" w:type="dxa"/>
            <w:gridSpan w:val="3"/>
          </w:tcPr>
          <w:p>
            <w:pPr>
              <w:spacing w:line="360" w:lineRule="auto"/>
              <w:jc w:val="center"/>
              <w:rPr>
                <w:sz w:val="18"/>
                <w:szCs w:val="18"/>
              </w:rPr>
            </w:pPr>
          </w:p>
        </w:tc>
        <w:tc>
          <w:tcPr>
            <w:tcW w:w="840" w:type="dxa"/>
          </w:tcPr>
          <w:p>
            <w:pPr>
              <w:spacing w:line="360" w:lineRule="auto"/>
              <w:jc w:val="center"/>
              <w:rPr>
                <w:sz w:val="18"/>
                <w:szCs w:val="18"/>
              </w:rPr>
            </w:pPr>
          </w:p>
        </w:tc>
        <w:tc>
          <w:tcPr>
            <w:tcW w:w="990" w:type="dxa"/>
            <w:gridSpan w:val="2"/>
          </w:tcPr>
          <w:p>
            <w:pPr>
              <w:spacing w:line="360" w:lineRule="auto"/>
              <w:jc w:val="center"/>
              <w:rPr>
                <w:sz w:val="18"/>
                <w:szCs w:val="18"/>
              </w:rPr>
            </w:pPr>
          </w:p>
        </w:tc>
        <w:tc>
          <w:tcPr>
            <w:tcW w:w="1260" w:type="dxa"/>
          </w:tcPr>
          <w:p>
            <w:pPr>
              <w:spacing w:line="360" w:lineRule="auto"/>
              <w:jc w:val="center"/>
              <w:rPr>
                <w:sz w:val="18"/>
                <w:szCs w:val="18"/>
              </w:rPr>
            </w:pPr>
          </w:p>
        </w:tc>
        <w:tc>
          <w:tcPr>
            <w:tcW w:w="1440" w:type="dxa"/>
            <w:gridSpan w:val="2"/>
          </w:tcPr>
          <w:p>
            <w:pPr>
              <w:spacing w:line="360" w:lineRule="auto"/>
              <w:jc w:val="center"/>
              <w:rPr>
                <w:sz w:val="18"/>
                <w:szCs w:val="18"/>
              </w:rPr>
            </w:pPr>
          </w:p>
        </w:tc>
        <w:tc>
          <w:tcPr>
            <w:tcW w:w="1440"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r>
              <w:rPr>
                <w:rFonts w:hint="eastAsia"/>
                <w:sz w:val="18"/>
                <w:szCs w:val="18"/>
              </w:rPr>
              <w:t>2</w:t>
            </w:r>
          </w:p>
        </w:tc>
        <w:tc>
          <w:tcPr>
            <w:tcW w:w="1155" w:type="dxa"/>
            <w:gridSpan w:val="3"/>
          </w:tcPr>
          <w:p>
            <w:pPr>
              <w:spacing w:line="360" w:lineRule="auto"/>
              <w:jc w:val="center"/>
              <w:rPr>
                <w:sz w:val="18"/>
                <w:szCs w:val="18"/>
              </w:rPr>
            </w:pPr>
          </w:p>
        </w:tc>
        <w:tc>
          <w:tcPr>
            <w:tcW w:w="840" w:type="dxa"/>
          </w:tcPr>
          <w:p>
            <w:pPr>
              <w:spacing w:line="360" w:lineRule="auto"/>
              <w:jc w:val="center"/>
              <w:rPr>
                <w:sz w:val="18"/>
                <w:szCs w:val="18"/>
              </w:rPr>
            </w:pPr>
          </w:p>
        </w:tc>
        <w:tc>
          <w:tcPr>
            <w:tcW w:w="990" w:type="dxa"/>
            <w:gridSpan w:val="2"/>
          </w:tcPr>
          <w:p>
            <w:pPr>
              <w:spacing w:line="360" w:lineRule="auto"/>
              <w:jc w:val="center"/>
              <w:rPr>
                <w:sz w:val="18"/>
                <w:szCs w:val="18"/>
              </w:rPr>
            </w:pPr>
          </w:p>
        </w:tc>
        <w:tc>
          <w:tcPr>
            <w:tcW w:w="1260" w:type="dxa"/>
          </w:tcPr>
          <w:p>
            <w:pPr>
              <w:spacing w:line="360" w:lineRule="auto"/>
              <w:jc w:val="center"/>
              <w:rPr>
                <w:sz w:val="18"/>
                <w:szCs w:val="18"/>
              </w:rPr>
            </w:pPr>
          </w:p>
        </w:tc>
        <w:tc>
          <w:tcPr>
            <w:tcW w:w="1440" w:type="dxa"/>
            <w:gridSpan w:val="2"/>
          </w:tcPr>
          <w:p>
            <w:pPr>
              <w:spacing w:line="360" w:lineRule="auto"/>
              <w:jc w:val="center"/>
              <w:rPr>
                <w:sz w:val="18"/>
                <w:szCs w:val="18"/>
              </w:rPr>
            </w:pPr>
          </w:p>
        </w:tc>
        <w:tc>
          <w:tcPr>
            <w:tcW w:w="1440"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r>
              <w:rPr>
                <w:rFonts w:hint="eastAsia"/>
                <w:sz w:val="18"/>
                <w:szCs w:val="18"/>
              </w:rPr>
              <w:t>……</w:t>
            </w:r>
          </w:p>
        </w:tc>
        <w:tc>
          <w:tcPr>
            <w:tcW w:w="1155" w:type="dxa"/>
            <w:gridSpan w:val="3"/>
          </w:tcPr>
          <w:p>
            <w:pPr>
              <w:spacing w:line="360" w:lineRule="auto"/>
              <w:jc w:val="center"/>
              <w:rPr>
                <w:sz w:val="18"/>
                <w:szCs w:val="18"/>
              </w:rPr>
            </w:pPr>
          </w:p>
        </w:tc>
        <w:tc>
          <w:tcPr>
            <w:tcW w:w="840" w:type="dxa"/>
          </w:tcPr>
          <w:p>
            <w:pPr>
              <w:spacing w:line="360" w:lineRule="auto"/>
              <w:jc w:val="center"/>
              <w:rPr>
                <w:sz w:val="18"/>
                <w:szCs w:val="18"/>
              </w:rPr>
            </w:pPr>
          </w:p>
        </w:tc>
        <w:tc>
          <w:tcPr>
            <w:tcW w:w="990" w:type="dxa"/>
            <w:gridSpan w:val="2"/>
          </w:tcPr>
          <w:p>
            <w:pPr>
              <w:spacing w:line="360" w:lineRule="auto"/>
              <w:jc w:val="center"/>
              <w:rPr>
                <w:sz w:val="18"/>
                <w:szCs w:val="18"/>
              </w:rPr>
            </w:pPr>
          </w:p>
        </w:tc>
        <w:tc>
          <w:tcPr>
            <w:tcW w:w="1260" w:type="dxa"/>
          </w:tcPr>
          <w:p>
            <w:pPr>
              <w:spacing w:line="360" w:lineRule="auto"/>
              <w:jc w:val="center"/>
              <w:rPr>
                <w:sz w:val="18"/>
                <w:szCs w:val="18"/>
              </w:rPr>
            </w:pPr>
          </w:p>
        </w:tc>
        <w:tc>
          <w:tcPr>
            <w:tcW w:w="1440" w:type="dxa"/>
            <w:gridSpan w:val="2"/>
          </w:tcPr>
          <w:p>
            <w:pPr>
              <w:spacing w:line="360" w:lineRule="auto"/>
              <w:jc w:val="center"/>
              <w:rPr>
                <w:sz w:val="18"/>
                <w:szCs w:val="18"/>
              </w:rPr>
            </w:pPr>
          </w:p>
        </w:tc>
        <w:tc>
          <w:tcPr>
            <w:tcW w:w="1440"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restart"/>
          </w:tcPr>
          <w:p>
            <w:pPr>
              <w:spacing w:line="360" w:lineRule="auto"/>
              <w:jc w:val="center"/>
              <w:rPr>
                <w:sz w:val="18"/>
                <w:szCs w:val="18"/>
              </w:rPr>
            </w:pPr>
            <w:r>
              <w:rPr>
                <w:rFonts w:hint="eastAsia"/>
                <w:sz w:val="18"/>
                <w:szCs w:val="18"/>
              </w:rPr>
              <w:t>历年简况</w:t>
            </w:r>
          </w:p>
        </w:tc>
        <w:tc>
          <w:tcPr>
            <w:tcW w:w="800" w:type="dxa"/>
          </w:tcPr>
          <w:p>
            <w:pPr>
              <w:spacing w:line="360" w:lineRule="auto"/>
              <w:jc w:val="center"/>
              <w:rPr>
                <w:sz w:val="18"/>
                <w:szCs w:val="18"/>
              </w:rPr>
            </w:pPr>
            <w:r>
              <w:rPr>
                <w:rFonts w:hint="eastAsia"/>
                <w:sz w:val="18"/>
                <w:szCs w:val="18"/>
              </w:rPr>
              <w:t>年度</w:t>
            </w:r>
          </w:p>
        </w:tc>
        <w:tc>
          <w:tcPr>
            <w:tcW w:w="2985" w:type="dxa"/>
            <w:gridSpan w:val="6"/>
          </w:tcPr>
          <w:p>
            <w:pPr>
              <w:spacing w:line="360" w:lineRule="auto"/>
              <w:jc w:val="center"/>
              <w:rPr>
                <w:sz w:val="18"/>
                <w:szCs w:val="18"/>
              </w:rPr>
            </w:pPr>
            <w:r>
              <w:rPr>
                <w:rFonts w:hint="eastAsia"/>
                <w:sz w:val="18"/>
                <w:szCs w:val="18"/>
              </w:rPr>
              <w:t>活动课题名称</w:t>
            </w:r>
          </w:p>
        </w:tc>
        <w:tc>
          <w:tcPr>
            <w:tcW w:w="1260" w:type="dxa"/>
          </w:tcPr>
          <w:p>
            <w:pPr>
              <w:spacing w:line="360" w:lineRule="auto"/>
              <w:jc w:val="center"/>
              <w:rPr>
                <w:sz w:val="18"/>
                <w:szCs w:val="18"/>
              </w:rPr>
            </w:pPr>
            <w:r>
              <w:rPr>
                <w:rFonts w:hint="eastAsia"/>
                <w:sz w:val="18"/>
                <w:szCs w:val="18"/>
              </w:rPr>
              <w:t>获奖等级</w:t>
            </w:r>
          </w:p>
        </w:tc>
        <w:tc>
          <w:tcPr>
            <w:tcW w:w="2880" w:type="dxa"/>
            <w:gridSpan w:val="3"/>
          </w:tcPr>
          <w:p>
            <w:pPr>
              <w:spacing w:line="360" w:lineRule="auto"/>
              <w:jc w:val="center"/>
              <w:rPr>
                <w:sz w:val="18"/>
                <w:szCs w:val="18"/>
              </w:rPr>
            </w:pPr>
            <w:r>
              <w:rPr>
                <w:rFonts w:hint="eastAsia"/>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p>
        </w:tc>
        <w:tc>
          <w:tcPr>
            <w:tcW w:w="2985" w:type="dxa"/>
            <w:gridSpan w:val="6"/>
          </w:tcPr>
          <w:p>
            <w:pPr>
              <w:spacing w:line="360" w:lineRule="auto"/>
              <w:jc w:val="center"/>
              <w:rPr>
                <w:sz w:val="18"/>
                <w:szCs w:val="18"/>
              </w:rPr>
            </w:pPr>
          </w:p>
        </w:tc>
        <w:tc>
          <w:tcPr>
            <w:tcW w:w="1260" w:type="dxa"/>
          </w:tcPr>
          <w:p>
            <w:pPr>
              <w:spacing w:line="360" w:lineRule="auto"/>
              <w:jc w:val="center"/>
              <w:rPr>
                <w:sz w:val="18"/>
                <w:szCs w:val="18"/>
              </w:rPr>
            </w:pPr>
          </w:p>
        </w:tc>
        <w:tc>
          <w:tcPr>
            <w:tcW w:w="2880" w:type="dxa"/>
            <w:gridSpan w:val="3"/>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p>
        </w:tc>
        <w:tc>
          <w:tcPr>
            <w:tcW w:w="2985" w:type="dxa"/>
            <w:gridSpan w:val="6"/>
          </w:tcPr>
          <w:p>
            <w:pPr>
              <w:spacing w:line="360" w:lineRule="auto"/>
              <w:jc w:val="center"/>
              <w:rPr>
                <w:sz w:val="18"/>
                <w:szCs w:val="18"/>
              </w:rPr>
            </w:pPr>
          </w:p>
        </w:tc>
        <w:tc>
          <w:tcPr>
            <w:tcW w:w="1260" w:type="dxa"/>
          </w:tcPr>
          <w:p>
            <w:pPr>
              <w:spacing w:line="360" w:lineRule="auto"/>
              <w:jc w:val="center"/>
              <w:rPr>
                <w:sz w:val="18"/>
                <w:szCs w:val="18"/>
              </w:rPr>
            </w:pPr>
          </w:p>
        </w:tc>
        <w:tc>
          <w:tcPr>
            <w:tcW w:w="2880" w:type="dxa"/>
            <w:gridSpan w:val="3"/>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p>
        </w:tc>
        <w:tc>
          <w:tcPr>
            <w:tcW w:w="2985" w:type="dxa"/>
            <w:gridSpan w:val="6"/>
          </w:tcPr>
          <w:p>
            <w:pPr>
              <w:spacing w:line="360" w:lineRule="auto"/>
              <w:jc w:val="center"/>
              <w:rPr>
                <w:sz w:val="18"/>
                <w:szCs w:val="18"/>
              </w:rPr>
            </w:pPr>
          </w:p>
        </w:tc>
        <w:tc>
          <w:tcPr>
            <w:tcW w:w="1260" w:type="dxa"/>
          </w:tcPr>
          <w:p>
            <w:pPr>
              <w:spacing w:line="360" w:lineRule="auto"/>
              <w:jc w:val="center"/>
              <w:rPr>
                <w:sz w:val="18"/>
                <w:szCs w:val="18"/>
              </w:rPr>
            </w:pPr>
          </w:p>
        </w:tc>
        <w:tc>
          <w:tcPr>
            <w:tcW w:w="2880" w:type="dxa"/>
            <w:gridSpan w:val="3"/>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trPr>
        <w:tc>
          <w:tcPr>
            <w:tcW w:w="463" w:type="dxa"/>
            <w:vMerge w:val="restart"/>
          </w:tcPr>
          <w:p>
            <w:pPr>
              <w:spacing w:line="360" w:lineRule="auto"/>
              <w:jc w:val="center"/>
              <w:rPr>
                <w:sz w:val="18"/>
                <w:szCs w:val="18"/>
              </w:rPr>
            </w:pPr>
            <w:r>
              <w:rPr>
                <w:rFonts w:hint="eastAsia"/>
                <w:sz w:val="18"/>
                <w:szCs w:val="18"/>
              </w:rPr>
              <w:t>成员变动</w:t>
            </w:r>
          </w:p>
        </w:tc>
        <w:tc>
          <w:tcPr>
            <w:tcW w:w="800" w:type="dxa"/>
          </w:tcPr>
          <w:p>
            <w:pPr>
              <w:spacing w:line="360" w:lineRule="auto"/>
              <w:jc w:val="center"/>
              <w:rPr>
                <w:sz w:val="18"/>
                <w:szCs w:val="18"/>
              </w:rPr>
            </w:pPr>
            <w:r>
              <w:rPr>
                <w:rFonts w:hint="eastAsia"/>
                <w:sz w:val="18"/>
                <w:szCs w:val="18"/>
              </w:rPr>
              <w:t>年度</w:t>
            </w:r>
          </w:p>
        </w:tc>
        <w:tc>
          <w:tcPr>
            <w:tcW w:w="1040" w:type="dxa"/>
            <w:gridSpan w:val="2"/>
          </w:tcPr>
          <w:p>
            <w:pPr>
              <w:spacing w:line="360" w:lineRule="auto"/>
              <w:jc w:val="center"/>
              <w:rPr>
                <w:sz w:val="18"/>
                <w:szCs w:val="18"/>
              </w:rPr>
            </w:pPr>
            <w:r>
              <w:rPr>
                <w:rFonts w:hint="eastAsia"/>
                <w:sz w:val="18"/>
                <w:szCs w:val="18"/>
              </w:rPr>
              <w:t>组 长</w:t>
            </w:r>
          </w:p>
        </w:tc>
        <w:tc>
          <w:tcPr>
            <w:tcW w:w="6085" w:type="dxa"/>
            <w:gridSpan w:val="8"/>
          </w:tcPr>
          <w:p>
            <w:pPr>
              <w:spacing w:line="360" w:lineRule="auto"/>
              <w:jc w:val="center"/>
              <w:rPr>
                <w:sz w:val="18"/>
                <w:szCs w:val="18"/>
              </w:rPr>
            </w:pPr>
            <w:r>
              <w:rPr>
                <w:rFonts w:hint="eastAsia"/>
                <w:sz w:val="18"/>
                <w:szCs w:val="18"/>
              </w:rPr>
              <w:t>组员姓名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p>
        </w:tc>
        <w:tc>
          <w:tcPr>
            <w:tcW w:w="1040" w:type="dxa"/>
            <w:gridSpan w:val="2"/>
          </w:tcPr>
          <w:p>
            <w:pPr>
              <w:spacing w:line="360" w:lineRule="auto"/>
              <w:jc w:val="center"/>
              <w:rPr>
                <w:sz w:val="18"/>
                <w:szCs w:val="18"/>
              </w:rPr>
            </w:pPr>
          </w:p>
        </w:tc>
        <w:tc>
          <w:tcPr>
            <w:tcW w:w="6085" w:type="dxa"/>
            <w:gridSpan w:val="8"/>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 w:hRule="atLeast"/>
        </w:trPr>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p>
        </w:tc>
        <w:tc>
          <w:tcPr>
            <w:tcW w:w="1040" w:type="dxa"/>
            <w:gridSpan w:val="2"/>
          </w:tcPr>
          <w:p>
            <w:pPr>
              <w:spacing w:line="360" w:lineRule="auto"/>
              <w:jc w:val="center"/>
              <w:rPr>
                <w:sz w:val="18"/>
                <w:szCs w:val="18"/>
              </w:rPr>
            </w:pPr>
          </w:p>
        </w:tc>
        <w:tc>
          <w:tcPr>
            <w:tcW w:w="6085" w:type="dxa"/>
            <w:gridSpan w:val="8"/>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trPr>
        <w:tc>
          <w:tcPr>
            <w:tcW w:w="463" w:type="dxa"/>
            <w:vMerge w:val="continue"/>
          </w:tcPr>
          <w:p>
            <w:pPr>
              <w:spacing w:line="360" w:lineRule="auto"/>
              <w:jc w:val="center"/>
              <w:rPr>
                <w:sz w:val="18"/>
                <w:szCs w:val="18"/>
              </w:rPr>
            </w:pPr>
          </w:p>
        </w:tc>
        <w:tc>
          <w:tcPr>
            <w:tcW w:w="800" w:type="dxa"/>
          </w:tcPr>
          <w:p>
            <w:pPr>
              <w:spacing w:line="360" w:lineRule="auto"/>
              <w:jc w:val="center"/>
              <w:rPr>
                <w:sz w:val="18"/>
                <w:szCs w:val="18"/>
              </w:rPr>
            </w:pPr>
          </w:p>
        </w:tc>
        <w:tc>
          <w:tcPr>
            <w:tcW w:w="1040" w:type="dxa"/>
            <w:gridSpan w:val="2"/>
          </w:tcPr>
          <w:p>
            <w:pPr>
              <w:spacing w:line="360" w:lineRule="auto"/>
              <w:jc w:val="center"/>
              <w:rPr>
                <w:sz w:val="18"/>
                <w:szCs w:val="18"/>
              </w:rPr>
            </w:pPr>
          </w:p>
        </w:tc>
        <w:tc>
          <w:tcPr>
            <w:tcW w:w="6085" w:type="dxa"/>
            <w:gridSpan w:val="8"/>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081" w:hRule="atLeast"/>
        </w:trPr>
        <w:tc>
          <w:tcPr>
            <w:tcW w:w="8388" w:type="dxa"/>
            <w:gridSpan w:val="12"/>
          </w:tcPr>
          <w:p>
            <w:pPr>
              <w:spacing w:line="360" w:lineRule="auto"/>
              <w:rPr>
                <w:sz w:val="18"/>
                <w:szCs w:val="18"/>
              </w:rPr>
            </w:pPr>
            <w:r>
              <w:rPr>
                <w:rFonts w:hint="eastAsia"/>
                <w:sz w:val="18"/>
                <w:szCs w:val="18"/>
              </w:rPr>
              <w:t>备注：</w:t>
            </w:r>
          </w:p>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trPr>
        <w:tc>
          <w:tcPr>
            <w:tcW w:w="4194" w:type="dxa"/>
            <w:gridSpan w:val="7"/>
          </w:tcPr>
          <w:p>
            <w:pPr>
              <w:spacing w:line="360" w:lineRule="auto"/>
              <w:rPr>
                <w:sz w:val="18"/>
                <w:szCs w:val="18"/>
              </w:rPr>
            </w:pPr>
            <w:r>
              <w:rPr>
                <w:rFonts w:hint="eastAsia"/>
                <w:sz w:val="18"/>
                <w:szCs w:val="18"/>
              </w:rPr>
              <w:t>小组基层单位意见：</w:t>
            </w:r>
          </w:p>
          <w:p>
            <w:pPr>
              <w:spacing w:line="360" w:lineRule="auto"/>
              <w:jc w:val="center"/>
              <w:rPr>
                <w:sz w:val="18"/>
                <w:szCs w:val="18"/>
              </w:rPr>
            </w:pPr>
          </w:p>
          <w:p>
            <w:pPr>
              <w:spacing w:line="360" w:lineRule="auto"/>
              <w:jc w:val="center"/>
              <w:rPr>
                <w:sz w:val="18"/>
                <w:szCs w:val="18"/>
              </w:rPr>
            </w:pPr>
            <w:r>
              <w:rPr>
                <w:rFonts w:hint="eastAsia"/>
                <w:sz w:val="18"/>
                <w:szCs w:val="18"/>
              </w:rPr>
              <w:t xml:space="preserve">                  签字：</w:t>
            </w:r>
          </w:p>
        </w:tc>
        <w:tc>
          <w:tcPr>
            <w:tcW w:w="4194" w:type="dxa"/>
            <w:gridSpan w:val="5"/>
          </w:tcPr>
          <w:p>
            <w:pPr>
              <w:spacing w:line="360" w:lineRule="auto"/>
              <w:rPr>
                <w:sz w:val="18"/>
                <w:szCs w:val="18"/>
              </w:rPr>
            </w:pPr>
            <w:r>
              <w:rPr>
                <w:rFonts w:hint="eastAsia"/>
                <w:sz w:val="18"/>
                <w:szCs w:val="18"/>
              </w:rPr>
              <w:t>企业主管部门意见：</w:t>
            </w:r>
          </w:p>
          <w:p>
            <w:pPr>
              <w:spacing w:line="360" w:lineRule="auto"/>
              <w:jc w:val="center"/>
              <w:rPr>
                <w:sz w:val="18"/>
                <w:szCs w:val="18"/>
              </w:rPr>
            </w:pPr>
          </w:p>
          <w:p>
            <w:pPr>
              <w:spacing w:line="360" w:lineRule="auto"/>
              <w:jc w:val="center"/>
              <w:rPr>
                <w:sz w:val="18"/>
                <w:szCs w:val="18"/>
              </w:rPr>
            </w:pPr>
            <w:r>
              <w:rPr>
                <w:rFonts w:hint="eastAsia"/>
                <w:sz w:val="18"/>
                <w:szCs w:val="18"/>
              </w:rPr>
              <w:t xml:space="preserve">            签字：</w:t>
            </w:r>
          </w:p>
        </w:tc>
      </w:tr>
    </w:tbl>
    <w:p>
      <w:bookmarkStart w:id="27" w:name="_Toc201231903"/>
      <w:bookmarkStart w:id="28" w:name="_Toc201372428"/>
    </w:p>
    <w:p/>
    <w:p/>
    <w:p>
      <w:pPr>
        <w:pStyle w:val="3"/>
        <w:ind w:firstLine="422"/>
      </w:pPr>
    </w:p>
    <w:p/>
    <w:p>
      <w:pPr>
        <w:pStyle w:val="3"/>
        <w:ind w:firstLine="422"/>
      </w:pPr>
      <w:r>
        <w:rPr>
          <w:rFonts w:hint="eastAsia"/>
        </w:rPr>
        <w:t>（九）QC小组会议报告表</w:t>
      </w:r>
      <w:bookmarkEnd w:id="27"/>
      <w:bookmarkEnd w:id="28"/>
    </w:p>
    <w:p>
      <w:pPr>
        <w:spacing w:line="360" w:lineRule="auto"/>
        <w:ind w:firstLine="360" w:firstLineChars="200"/>
        <w:rPr>
          <w:sz w:val="18"/>
          <w:szCs w:val="18"/>
        </w:rPr>
      </w:pPr>
      <w:r>
        <w:rPr>
          <w:sz w:val="18"/>
          <w:szCs w:val="18"/>
        </w:rPr>
        <w:t>填写日期：</w:t>
      </w:r>
    </w:p>
    <w:tbl>
      <w:tblPr>
        <w:tblStyle w:val="7"/>
        <w:tblW w:w="823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
        <w:gridCol w:w="624"/>
        <w:gridCol w:w="23"/>
        <w:gridCol w:w="756"/>
        <w:gridCol w:w="583"/>
        <w:gridCol w:w="33"/>
        <w:gridCol w:w="1321"/>
        <w:gridCol w:w="51"/>
        <w:gridCol w:w="893"/>
        <w:gridCol w:w="440"/>
        <w:gridCol w:w="40"/>
        <w:gridCol w:w="331"/>
        <w:gridCol w:w="811"/>
        <w:gridCol w:w="231"/>
        <w:gridCol w:w="13"/>
        <w:gridCol w:w="563"/>
        <w:gridCol w:w="8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pct"/>
            <w:gridSpan w:val="2"/>
          </w:tcPr>
          <w:p>
            <w:pPr>
              <w:spacing w:line="360" w:lineRule="auto"/>
              <w:jc w:val="center"/>
              <w:rPr>
                <w:sz w:val="18"/>
                <w:szCs w:val="18"/>
              </w:rPr>
            </w:pPr>
            <w:r>
              <w:rPr>
                <w:sz w:val="18"/>
                <w:szCs w:val="18"/>
              </w:rPr>
              <w:t>小组名称</w:t>
            </w:r>
          </w:p>
        </w:tc>
        <w:tc>
          <w:tcPr>
            <w:tcW w:w="827" w:type="pct"/>
            <w:gridSpan w:val="3"/>
          </w:tcPr>
          <w:p>
            <w:pPr>
              <w:spacing w:line="360" w:lineRule="auto"/>
              <w:jc w:val="center"/>
              <w:rPr>
                <w:sz w:val="18"/>
                <w:szCs w:val="18"/>
              </w:rPr>
            </w:pPr>
          </w:p>
        </w:tc>
        <w:tc>
          <w:tcPr>
            <w:tcW w:w="822" w:type="pct"/>
            <w:gridSpan w:val="2"/>
          </w:tcPr>
          <w:p>
            <w:pPr>
              <w:spacing w:line="360" w:lineRule="auto"/>
              <w:jc w:val="center"/>
              <w:rPr>
                <w:sz w:val="18"/>
                <w:szCs w:val="18"/>
              </w:rPr>
            </w:pPr>
            <w:r>
              <w:rPr>
                <w:sz w:val="18"/>
                <w:szCs w:val="18"/>
              </w:rPr>
              <w:t>会议地点</w:t>
            </w:r>
          </w:p>
        </w:tc>
        <w:tc>
          <w:tcPr>
            <w:tcW w:w="840" w:type="pct"/>
            <w:gridSpan w:val="3"/>
          </w:tcPr>
          <w:p>
            <w:pPr>
              <w:spacing w:line="360" w:lineRule="auto"/>
              <w:jc w:val="center"/>
              <w:rPr>
                <w:sz w:val="18"/>
                <w:szCs w:val="18"/>
              </w:rPr>
            </w:pPr>
          </w:p>
        </w:tc>
        <w:tc>
          <w:tcPr>
            <w:tcW w:w="865" w:type="pct"/>
            <w:gridSpan w:val="5"/>
          </w:tcPr>
          <w:p>
            <w:pPr>
              <w:spacing w:line="360" w:lineRule="auto"/>
              <w:jc w:val="center"/>
              <w:rPr>
                <w:sz w:val="18"/>
                <w:szCs w:val="18"/>
              </w:rPr>
            </w:pPr>
            <w:r>
              <w:rPr>
                <w:sz w:val="18"/>
                <w:szCs w:val="18"/>
              </w:rPr>
              <w:t>会议议题</w:t>
            </w:r>
          </w:p>
        </w:tc>
        <w:tc>
          <w:tcPr>
            <w:tcW w:w="829"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7" w:type="pct"/>
            <w:gridSpan w:val="2"/>
          </w:tcPr>
          <w:p>
            <w:pPr>
              <w:spacing w:line="360" w:lineRule="auto"/>
              <w:jc w:val="center"/>
              <w:rPr>
                <w:sz w:val="18"/>
                <w:szCs w:val="18"/>
              </w:rPr>
            </w:pPr>
            <w:r>
              <w:rPr>
                <w:rFonts w:hint="eastAsia"/>
                <w:sz w:val="18"/>
                <w:szCs w:val="18"/>
              </w:rPr>
              <w:t>参加</w:t>
            </w:r>
            <w:r>
              <w:rPr>
                <w:sz w:val="18"/>
                <w:szCs w:val="18"/>
              </w:rPr>
              <w:t>人员</w:t>
            </w:r>
          </w:p>
        </w:tc>
        <w:tc>
          <w:tcPr>
            <w:tcW w:w="4183" w:type="pct"/>
            <w:gridSpan w:val="15"/>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3039" w:type="pct"/>
            <w:gridSpan w:val="9"/>
            <w:vMerge w:val="restart"/>
          </w:tcPr>
          <w:p>
            <w:pPr>
              <w:spacing w:line="360" w:lineRule="auto"/>
              <w:jc w:val="center"/>
              <w:rPr>
                <w:sz w:val="18"/>
                <w:szCs w:val="18"/>
              </w:rPr>
            </w:pPr>
            <w:r>
              <w:rPr>
                <w:sz w:val="18"/>
                <w:szCs w:val="18"/>
              </w:rPr>
              <w:t>报 告 内 容</w:t>
            </w:r>
          </w:p>
        </w:tc>
        <w:tc>
          <w:tcPr>
            <w:tcW w:w="1961" w:type="pct"/>
            <w:gridSpan w:val="8"/>
          </w:tcPr>
          <w:p>
            <w:pPr>
              <w:spacing w:line="360" w:lineRule="auto"/>
              <w:jc w:val="center"/>
              <w:rPr>
                <w:sz w:val="18"/>
                <w:szCs w:val="18"/>
              </w:rPr>
            </w:pPr>
            <w:r>
              <w:rPr>
                <w:sz w:val="18"/>
                <w:szCs w:val="18"/>
              </w:rPr>
              <w:t>评 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 w:hRule="atLeast"/>
        </w:trPr>
        <w:tc>
          <w:tcPr>
            <w:tcW w:w="3039" w:type="pct"/>
            <w:gridSpan w:val="9"/>
            <w:vMerge w:val="continue"/>
          </w:tcPr>
          <w:p>
            <w:pPr>
              <w:spacing w:line="360" w:lineRule="auto"/>
              <w:jc w:val="center"/>
              <w:rPr>
                <w:sz w:val="18"/>
                <w:szCs w:val="18"/>
              </w:rPr>
            </w:pPr>
          </w:p>
        </w:tc>
        <w:tc>
          <w:tcPr>
            <w:tcW w:w="492" w:type="pct"/>
            <w:gridSpan w:val="3"/>
          </w:tcPr>
          <w:p>
            <w:pPr>
              <w:spacing w:line="360" w:lineRule="auto"/>
              <w:jc w:val="center"/>
              <w:rPr>
                <w:sz w:val="18"/>
                <w:szCs w:val="18"/>
              </w:rPr>
            </w:pPr>
            <w:r>
              <w:rPr>
                <w:sz w:val="18"/>
                <w:szCs w:val="18"/>
              </w:rPr>
              <w:t>优</w:t>
            </w:r>
          </w:p>
        </w:tc>
        <w:tc>
          <w:tcPr>
            <w:tcW w:w="492" w:type="pct"/>
          </w:tcPr>
          <w:p>
            <w:pPr>
              <w:spacing w:line="360" w:lineRule="auto"/>
              <w:jc w:val="center"/>
              <w:rPr>
                <w:sz w:val="18"/>
                <w:szCs w:val="18"/>
              </w:rPr>
            </w:pPr>
            <w:r>
              <w:rPr>
                <w:sz w:val="18"/>
                <w:szCs w:val="18"/>
              </w:rPr>
              <w:t>良</w:t>
            </w:r>
          </w:p>
        </w:tc>
        <w:tc>
          <w:tcPr>
            <w:tcW w:w="490" w:type="pct"/>
            <w:gridSpan w:val="3"/>
          </w:tcPr>
          <w:p>
            <w:pPr>
              <w:spacing w:line="360" w:lineRule="auto"/>
              <w:jc w:val="center"/>
              <w:rPr>
                <w:sz w:val="18"/>
                <w:szCs w:val="18"/>
              </w:rPr>
            </w:pPr>
            <w:r>
              <w:rPr>
                <w:sz w:val="18"/>
                <w:szCs w:val="18"/>
              </w:rPr>
              <w:t>一般</w:t>
            </w:r>
          </w:p>
        </w:tc>
        <w:tc>
          <w:tcPr>
            <w:tcW w:w="486" w:type="pct"/>
          </w:tcPr>
          <w:p>
            <w:pPr>
              <w:spacing w:line="360" w:lineRule="auto"/>
              <w:jc w:val="center"/>
              <w:rPr>
                <w:sz w:val="18"/>
                <w:szCs w:val="18"/>
              </w:rPr>
            </w:pPr>
            <w:r>
              <w:rPr>
                <w:sz w:val="18"/>
                <w:szCs w:val="18"/>
              </w:rPr>
              <w:t>不佳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1</w:t>
            </w:r>
          </w:p>
        </w:tc>
        <w:tc>
          <w:tcPr>
            <w:tcW w:w="2601" w:type="pct"/>
            <w:gridSpan w:val="8"/>
          </w:tcPr>
          <w:p>
            <w:pPr>
              <w:spacing w:line="360" w:lineRule="auto"/>
              <w:rPr>
                <w:sz w:val="18"/>
                <w:szCs w:val="18"/>
              </w:rPr>
            </w:pPr>
            <w:r>
              <w:rPr>
                <w:sz w:val="18"/>
                <w:szCs w:val="18"/>
              </w:rPr>
              <w:t>组员们提高质量的决心</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2</w:t>
            </w:r>
          </w:p>
        </w:tc>
        <w:tc>
          <w:tcPr>
            <w:tcW w:w="2601" w:type="pct"/>
            <w:gridSpan w:val="8"/>
          </w:tcPr>
          <w:p>
            <w:pPr>
              <w:spacing w:line="360" w:lineRule="auto"/>
              <w:rPr>
                <w:sz w:val="18"/>
                <w:szCs w:val="18"/>
              </w:rPr>
            </w:pPr>
            <w:r>
              <w:rPr>
                <w:sz w:val="18"/>
                <w:szCs w:val="18"/>
              </w:rPr>
              <w:t>组员们发言的踊跃程度</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3</w:t>
            </w:r>
          </w:p>
        </w:tc>
        <w:tc>
          <w:tcPr>
            <w:tcW w:w="2601" w:type="pct"/>
            <w:gridSpan w:val="8"/>
          </w:tcPr>
          <w:p>
            <w:pPr>
              <w:spacing w:line="360" w:lineRule="auto"/>
              <w:rPr>
                <w:sz w:val="18"/>
                <w:szCs w:val="18"/>
              </w:rPr>
            </w:pPr>
            <w:r>
              <w:rPr>
                <w:sz w:val="18"/>
                <w:szCs w:val="18"/>
              </w:rPr>
              <w:t>组员们在活动中自我提高的程度</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4</w:t>
            </w:r>
          </w:p>
        </w:tc>
        <w:tc>
          <w:tcPr>
            <w:tcW w:w="2601" w:type="pct"/>
            <w:gridSpan w:val="8"/>
          </w:tcPr>
          <w:p>
            <w:pPr>
              <w:spacing w:line="360" w:lineRule="auto"/>
              <w:rPr>
                <w:sz w:val="18"/>
                <w:szCs w:val="18"/>
              </w:rPr>
            </w:pPr>
            <w:r>
              <w:rPr>
                <w:sz w:val="18"/>
                <w:szCs w:val="18"/>
              </w:rPr>
              <w:t>在会议出现异议并加强讨论的频率</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5</w:t>
            </w:r>
          </w:p>
        </w:tc>
        <w:tc>
          <w:tcPr>
            <w:tcW w:w="2601" w:type="pct"/>
            <w:gridSpan w:val="8"/>
          </w:tcPr>
          <w:p>
            <w:pPr>
              <w:spacing w:line="360" w:lineRule="auto"/>
              <w:rPr>
                <w:sz w:val="18"/>
                <w:szCs w:val="18"/>
              </w:rPr>
            </w:pPr>
            <w:r>
              <w:rPr>
                <w:sz w:val="18"/>
                <w:szCs w:val="18"/>
              </w:rPr>
              <w:t>质量管理手法或固有技术能评估已有成绩的程度</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6</w:t>
            </w:r>
          </w:p>
        </w:tc>
        <w:tc>
          <w:tcPr>
            <w:tcW w:w="2601" w:type="pct"/>
            <w:gridSpan w:val="8"/>
          </w:tcPr>
          <w:p>
            <w:pPr>
              <w:spacing w:line="360" w:lineRule="auto"/>
              <w:rPr>
                <w:sz w:val="18"/>
                <w:szCs w:val="18"/>
              </w:rPr>
            </w:pPr>
            <w:r>
              <w:rPr>
                <w:sz w:val="18"/>
                <w:szCs w:val="18"/>
              </w:rPr>
              <w:t>组长有效领导的水平</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7</w:t>
            </w:r>
          </w:p>
        </w:tc>
        <w:tc>
          <w:tcPr>
            <w:tcW w:w="2601" w:type="pct"/>
            <w:gridSpan w:val="8"/>
          </w:tcPr>
          <w:p>
            <w:pPr>
              <w:spacing w:line="360" w:lineRule="auto"/>
              <w:rPr>
                <w:sz w:val="18"/>
                <w:szCs w:val="18"/>
              </w:rPr>
            </w:pPr>
            <w:r>
              <w:rPr>
                <w:sz w:val="18"/>
                <w:szCs w:val="18"/>
              </w:rPr>
              <w:t>组员们协助组长的程度</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8</w:t>
            </w:r>
          </w:p>
        </w:tc>
        <w:tc>
          <w:tcPr>
            <w:tcW w:w="2601" w:type="pct"/>
            <w:gridSpan w:val="8"/>
          </w:tcPr>
          <w:p>
            <w:pPr>
              <w:spacing w:line="360" w:lineRule="auto"/>
              <w:rPr>
                <w:sz w:val="18"/>
                <w:szCs w:val="18"/>
              </w:rPr>
            </w:pPr>
            <w:r>
              <w:rPr>
                <w:sz w:val="18"/>
                <w:szCs w:val="18"/>
              </w:rPr>
              <w:t>小组活动目标</w:t>
            </w:r>
            <w:r>
              <w:rPr>
                <w:rFonts w:hint="eastAsia"/>
                <w:sz w:val="18"/>
                <w:szCs w:val="18"/>
              </w:rPr>
              <w:t>的</w:t>
            </w:r>
            <w:r>
              <w:rPr>
                <w:sz w:val="18"/>
                <w:szCs w:val="18"/>
              </w:rPr>
              <w:t>明确程度</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9</w:t>
            </w:r>
          </w:p>
        </w:tc>
        <w:tc>
          <w:tcPr>
            <w:tcW w:w="2601" w:type="pct"/>
            <w:gridSpan w:val="8"/>
          </w:tcPr>
          <w:p>
            <w:pPr>
              <w:spacing w:line="360" w:lineRule="auto"/>
              <w:rPr>
                <w:sz w:val="18"/>
                <w:szCs w:val="18"/>
              </w:rPr>
            </w:pPr>
            <w:r>
              <w:rPr>
                <w:sz w:val="18"/>
                <w:szCs w:val="18"/>
              </w:rPr>
              <w:t>小组活动按计划进行的方向性</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38" w:type="pct"/>
          </w:tcPr>
          <w:p>
            <w:pPr>
              <w:spacing w:line="360" w:lineRule="auto"/>
              <w:jc w:val="center"/>
              <w:rPr>
                <w:sz w:val="18"/>
                <w:szCs w:val="18"/>
              </w:rPr>
            </w:pPr>
            <w:r>
              <w:rPr>
                <w:sz w:val="18"/>
                <w:szCs w:val="18"/>
              </w:rPr>
              <w:t>10</w:t>
            </w:r>
          </w:p>
        </w:tc>
        <w:tc>
          <w:tcPr>
            <w:tcW w:w="2601" w:type="pct"/>
            <w:gridSpan w:val="8"/>
          </w:tcPr>
          <w:p>
            <w:pPr>
              <w:spacing w:line="360" w:lineRule="auto"/>
              <w:rPr>
                <w:sz w:val="18"/>
                <w:szCs w:val="18"/>
              </w:rPr>
            </w:pPr>
            <w:r>
              <w:rPr>
                <w:sz w:val="18"/>
                <w:szCs w:val="18"/>
              </w:rPr>
              <w:t>向质量管理部经理报告活动状况的频率</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039" w:type="pct"/>
            <w:gridSpan w:val="9"/>
          </w:tcPr>
          <w:p>
            <w:pPr>
              <w:spacing w:line="360" w:lineRule="auto"/>
              <w:jc w:val="center"/>
              <w:rPr>
                <w:sz w:val="18"/>
                <w:szCs w:val="18"/>
              </w:rPr>
            </w:pPr>
            <w:r>
              <w:rPr>
                <w:sz w:val="18"/>
                <w:szCs w:val="18"/>
              </w:rPr>
              <w:t>合 计（评价点）</w:t>
            </w:r>
          </w:p>
        </w:tc>
        <w:tc>
          <w:tcPr>
            <w:tcW w:w="492" w:type="pct"/>
            <w:gridSpan w:val="3"/>
          </w:tcPr>
          <w:p>
            <w:pPr>
              <w:spacing w:line="360" w:lineRule="auto"/>
              <w:jc w:val="center"/>
              <w:rPr>
                <w:sz w:val="18"/>
                <w:szCs w:val="18"/>
              </w:rPr>
            </w:pPr>
          </w:p>
        </w:tc>
        <w:tc>
          <w:tcPr>
            <w:tcW w:w="492" w:type="pct"/>
          </w:tcPr>
          <w:p>
            <w:pPr>
              <w:spacing w:line="360" w:lineRule="auto"/>
              <w:jc w:val="center"/>
              <w:rPr>
                <w:sz w:val="18"/>
                <w:szCs w:val="18"/>
              </w:rPr>
            </w:pPr>
          </w:p>
        </w:tc>
        <w:tc>
          <w:tcPr>
            <w:tcW w:w="490" w:type="pct"/>
            <w:gridSpan w:val="3"/>
          </w:tcPr>
          <w:p>
            <w:pPr>
              <w:spacing w:line="360" w:lineRule="auto"/>
              <w:jc w:val="center"/>
              <w:rPr>
                <w:sz w:val="18"/>
                <w:szCs w:val="18"/>
              </w:rPr>
            </w:pPr>
          </w:p>
        </w:tc>
        <w:tc>
          <w:tcPr>
            <w:tcW w:w="486" w:type="pct"/>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0" w:type="pct"/>
            <w:gridSpan w:val="4"/>
          </w:tcPr>
          <w:p>
            <w:pPr>
              <w:spacing w:line="360" w:lineRule="auto"/>
              <w:jc w:val="center"/>
              <w:rPr>
                <w:sz w:val="18"/>
                <w:szCs w:val="18"/>
              </w:rPr>
            </w:pPr>
            <w:r>
              <w:rPr>
                <w:sz w:val="18"/>
                <w:szCs w:val="18"/>
              </w:rPr>
              <w:t>下回进行方式（主题，工作分配，时间，事务）</w:t>
            </w:r>
          </w:p>
        </w:tc>
        <w:tc>
          <w:tcPr>
            <w:tcW w:w="3710" w:type="pct"/>
            <w:gridSpan w:val="13"/>
          </w:tcPr>
          <w:p>
            <w:pPr>
              <w:spacing w:line="360" w:lineRule="auto"/>
              <w:jc w:val="center"/>
              <w:rPr>
                <w:sz w:val="18"/>
                <w:szCs w:val="18"/>
              </w:rPr>
            </w:pPr>
          </w:p>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0" w:type="pct"/>
            <w:gridSpan w:val="4"/>
          </w:tcPr>
          <w:p>
            <w:pPr>
              <w:spacing w:line="360" w:lineRule="auto"/>
              <w:jc w:val="center"/>
              <w:rPr>
                <w:sz w:val="18"/>
                <w:szCs w:val="18"/>
              </w:rPr>
            </w:pPr>
            <w:r>
              <w:rPr>
                <w:sz w:val="18"/>
                <w:szCs w:val="18"/>
              </w:rPr>
              <w:t>下回小组会议预定</w:t>
            </w:r>
          </w:p>
          <w:p>
            <w:pPr>
              <w:spacing w:line="360" w:lineRule="auto"/>
              <w:jc w:val="center"/>
              <w:rPr>
                <w:sz w:val="18"/>
                <w:szCs w:val="18"/>
              </w:rPr>
            </w:pPr>
            <w:r>
              <w:rPr>
                <w:sz w:val="18"/>
                <w:szCs w:val="18"/>
              </w:rPr>
              <w:t>（时间，主题）</w:t>
            </w:r>
          </w:p>
        </w:tc>
        <w:tc>
          <w:tcPr>
            <w:tcW w:w="3710" w:type="pct"/>
            <w:gridSpan w:val="13"/>
          </w:tcPr>
          <w:p>
            <w:pPr>
              <w:spacing w:line="360" w:lineRule="auto"/>
              <w:jc w:val="center"/>
              <w:rPr>
                <w:sz w:val="18"/>
                <w:szCs w:val="18"/>
              </w:rPr>
            </w:pPr>
          </w:p>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1" w:type="pct"/>
            <w:gridSpan w:val="3"/>
          </w:tcPr>
          <w:p>
            <w:pPr>
              <w:spacing w:line="360" w:lineRule="auto"/>
              <w:jc w:val="center"/>
              <w:rPr>
                <w:sz w:val="18"/>
                <w:szCs w:val="18"/>
              </w:rPr>
            </w:pPr>
            <w:r>
              <w:rPr>
                <w:sz w:val="18"/>
                <w:szCs w:val="18"/>
              </w:rPr>
              <w:t>小组长</w:t>
            </w:r>
          </w:p>
        </w:tc>
        <w:tc>
          <w:tcPr>
            <w:tcW w:w="833" w:type="pct"/>
            <w:gridSpan w:val="3"/>
          </w:tcPr>
          <w:p>
            <w:pPr>
              <w:spacing w:line="360" w:lineRule="auto"/>
              <w:jc w:val="center"/>
              <w:rPr>
                <w:sz w:val="18"/>
                <w:szCs w:val="18"/>
              </w:rPr>
            </w:pPr>
          </w:p>
        </w:tc>
        <w:tc>
          <w:tcPr>
            <w:tcW w:w="833" w:type="pct"/>
            <w:gridSpan w:val="2"/>
          </w:tcPr>
          <w:p>
            <w:pPr>
              <w:spacing w:line="360" w:lineRule="auto"/>
              <w:jc w:val="center"/>
              <w:rPr>
                <w:sz w:val="18"/>
                <w:szCs w:val="18"/>
              </w:rPr>
            </w:pPr>
            <w:r>
              <w:rPr>
                <w:sz w:val="18"/>
                <w:szCs w:val="18"/>
              </w:rPr>
              <w:t>填表人</w:t>
            </w:r>
          </w:p>
        </w:tc>
        <w:tc>
          <w:tcPr>
            <w:tcW w:w="833" w:type="pct"/>
            <w:gridSpan w:val="3"/>
          </w:tcPr>
          <w:p>
            <w:pPr>
              <w:spacing w:line="360" w:lineRule="auto"/>
              <w:jc w:val="center"/>
              <w:rPr>
                <w:sz w:val="18"/>
                <w:szCs w:val="18"/>
              </w:rPr>
            </w:pPr>
          </w:p>
        </w:tc>
        <w:tc>
          <w:tcPr>
            <w:tcW w:w="833" w:type="pct"/>
            <w:gridSpan w:val="3"/>
          </w:tcPr>
          <w:p>
            <w:pPr>
              <w:spacing w:line="360" w:lineRule="auto"/>
              <w:jc w:val="center"/>
              <w:rPr>
                <w:sz w:val="18"/>
                <w:szCs w:val="18"/>
              </w:rPr>
            </w:pPr>
            <w:r>
              <w:rPr>
                <w:sz w:val="18"/>
                <w:szCs w:val="18"/>
              </w:rPr>
              <w:t>部门经理</w:t>
            </w:r>
          </w:p>
        </w:tc>
        <w:tc>
          <w:tcPr>
            <w:tcW w:w="836" w:type="pct"/>
            <w:gridSpan w:val="3"/>
          </w:tcPr>
          <w:p>
            <w:pPr>
              <w:spacing w:line="360" w:lineRule="auto"/>
              <w:jc w:val="center"/>
              <w:rPr>
                <w:sz w:val="18"/>
                <w:szCs w:val="18"/>
              </w:rPr>
            </w:pPr>
          </w:p>
        </w:tc>
      </w:tr>
    </w:tbl>
    <w:p>
      <w:pPr>
        <w:pStyle w:val="3"/>
        <w:ind w:firstLine="422"/>
      </w:pPr>
      <w:bookmarkStart w:id="29" w:name="_Toc201231904"/>
      <w:bookmarkStart w:id="30" w:name="_Toc201372429"/>
      <w:r>
        <w:rPr>
          <w:rFonts w:hint="eastAsia"/>
        </w:rPr>
        <w:t>（十）QC小组活动计划表</w:t>
      </w:r>
      <w:bookmarkEnd w:id="29"/>
      <w:bookmarkEnd w:id="30"/>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19"/>
        <w:gridCol w:w="1420"/>
        <w:gridCol w:w="1421"/>
        <w:gridCol w:w="1420"/>
        <w:gridCol w:w="1421"/>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tcPr>
          <w:p>
            <w:pPr>
              <w:spacing w:line="360" w:lineRule="auto"/>
              <w:jc w:val="center"/>
              <w:rPr>
                <w:sz w:val="18"/>
                <w:szCs w:val="18"/>
              </w:rPr>
            </w:pPr>
            <w:r>
              <w:rPr>
                <w:rFonts w:hint="eastAsia"/>
                <w:sz w:val="18"/>
                <w:szCs w:val="18"/>
              </w:rPr>
              <w:t>小组名称</w:t>
            </w:r>
          </w:p>
        </w:tc>
        <w:tc>
          <w:tcPr>
            <w:tcW w:w="1420" w:type="dxa"/>
          </w:tcPr>
          <w:p>
            <w:pPr>
              <w:spacing w:line="360" w:lineRule="auto"/>
              <w:jc w:val="center"/>
              <w:rPr>
                <w:sz w:val="18"/>
                <w:szCs w:val="18"/>
              </w:rPr>
            </w:pPr>
          </w:p>
        </w:tc>
        <w:tc>
          <w:tcPr>
            <w:tcW w:w="1421" w:type="dxa"/>
          </w:tcPr>
          <w:p>
            <w:pPr>
              <w:spacing w:line="360" w:lineRule="auto"/>
              <w:jc w:val="center"/>
              <w:rPr>
                <w:sz w:val="18"/>
                <w:szCs w:val="18"/>
              </w:rPr>
            </w:pPr>
            <w:r>
              <w:rPr>
                <w:rFonts w:hint="eastAsia"/>
                <w:sz w:val="18"/>
                <w:szCs w:val="18"/>
              </w:rPr>
              <w:t>所属部门</w:t>
            </w:r>
          </w:p>
        </w:tc>
        <w:tc>
          <w:tcPr>
            <w:tcW w:w="1420" w:type="dxa"/>
          </w:tcPr>
          <w:p>
            <w:pPr>
              <w:spacing w:line="360" w:lineRule="auto"/>
              <w:jc w:val="center"/>
              <w:rPr>
                <w:sz w:val="18"/>
                <w:szCs w:val="18"/>
              </w:rPr>
            </w:pPr>
          </w:p>
        </w:tc>
        <w:tc>
          <w:tcPr>
            <w:tcW w:w="1421" w:type="dxa"/>
          </w:tcPr>
          <w:p>
            <w:pPr>
              <w:spacing w:line="360" w:lineRule="auto"/>
              <w:jc w:val="center"/>
              <w:rPr>
                <w:sz w:val="18"/>
                <w:szCs w:val="18"/>
              </w:rPr>
            </w:pPr>
            <w:r>
              <w:rPr>
                <w:rFonts w:hint="eastAsia"/>
                <w:sz w:val="18"/>
                <w:szCs w:val="18"/>
              </w:rPr>
              <w:t>组长</w:t>
            </w:r>
          </w:p>
        </w:tc>
        <w:tc>
          <w:tcPr>
            <w:tcW w:w="1421"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tcPr>
          <w:p>
            <w:pPr>
              <w:spacing w:line="360" w:lineRule="auto"/>
              <w:jc w:val="center"/>
              <w:rPr>
                <w:sz w:val="18"/>
                <w:szCs w:val="18"/>
              </w:rPr>
            </w:pPr>
            <w:r>
              <w:rPr>
                <w:rFonts w:hint="eastAsia"/>
                <w:sz w:val="18"/>
                <w:szCs w:val="18"/>
              </w:rPr>
              <w:t>课题</w:t>
            </w:r>
          </w:p>
        </w:tc>
        <w:tc>
          <w:tcPr>
            <w:tcW w:w="7103" w:type="dxa"/>
            <w:gridSpan w:val="5"/>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tcPr>
          <w:p>
            <w:pPr>
              <w:spacing w:line="360" w:lineRule="auto"/>
              <w:jc w:val="center"/>
              <w:rPr>
                <w:sz w:val="18"/>
                <w:szCs w:val="18"/>
              </w:rPr>
            </w:pPr>
            <w:r>
              <w:rPr>
                <w:rFonts w:hint="eastAsia"/>
                <w:sz w:val="18"/>
                <w:szCs w:val="18"/>
              </w:rPr>
              <w:t>开始日期</w:t>
            </w:r>
          </w:p>
        </w:tc>
        <w:tc>
          <w:tcPr>
            <w:tcW w:w="2841" w:type="dxa"/>
            <w:gridSpan w:val="2"/>
          </w:tcPr>
          <w:p>
            <w:pPr>
              <w:spacing w:line="360" w:lineRule="auto"/>
              <w:jc w:val="center"/>
              <w:rPr>
                <w:sz w:val="18"/>
                <w:szCs w:val="18"/>
              </w:rPr>
            </w:pPr>
          </w:p>
        </w:tc>
        <w:tc>
          <w:tcPr>
            <w:tcW w:w="1420" w:type="dxa"/>
          </w:tcPr>
          <w:p>
            <w:pPr>
              <w:spacing w:line="360" w:lineRule="auto"/>
              <w:jc w:val="center"/>
              <w:rPr>
                <w:sz w:val="18"/>
                <w:szCs w:val="18"/>
              </w:rPr>
            </w:pPr>
            <w:r>
              <w:rPr>
                <w:rFonts w:hint="eastAsia"/>
                <w:sz w:val="18"/>
                <w:szCs w:val="18"/>
              </w:rPr>
              <w:t>计划完成日期</w:t>
            </w:r>
          </w:p>
        </w:tc>
        <w:tc>
          <w:tcPr>
            <w:tcW w:w="2842" w:type="dxa"/>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tcPr>
          <w:p>
            <w:pPr>
              <w:spacing w:line="360" w:lineRule="auto"/>
              <w:jc w:val="center"/>
              <w:rPr>
                <w:sz w:val="18"/>
                <w:szCs w:val="18"/>
              </w:rPr>
            </w:pPr>
            <w:r>
              <w:rPr>
                <w:rFonts w:hint="eastAsia"/>
                <w:sz w:val="18"/>
                <w:szCs w:val="18"/>
              </w:rPr>
              <w:t>现状</w:t>
            </w:r>
          </w:p>
          <w:p>
            <w:pPr>
              <w:spacing w:line="360" w:lineRule="auto"/>
              <w:jc w:val="center"/>
              <w:rPr>
                <w:sz w:val="18"/>
                <w:szCs w:val="18"/>
              </w:rPr>
            </w:pPr>
            <w:r>
              <w:rPr>
                <w:rFonts w:hint="eastAsia"/>
                <w:sz w:val="18"/>
                <w:szCs w:val="18"/>
              </w:rPr>
              <w:t>分析</w:t>
            </w:r>
          </w:p>
        </w:tc>
        <w:tc>
          <w:tcPr>
            <w:tcW w:w="2841" w:type="dxa"/>
            <w:gridSpan w:val="2"/>
          </w:tcPr>
          <w:p>
            <w:pPr>
              <w:spacing w:line="360" w:lineRule="auto"/>
              <w:jc w:val="center"/>
              <w:rPr>
                <w:sz w:val="18"/>
                <w:szCs w:val="18"/>
              </w:rPr>
            </w:pPr>
          </w:p>
          <w:p>
            <w:pPr>
              <w:spacing w:line="360" w:lineRule="auto"/>
              <w:jc w:val="center"/>
              <w:rPr>
                <w:sz w:val="18"/>
                <w:szCs w:val="18"/>
              </w:rPr>
            </w:pPr>
          </w:p>
        </w:tc>
        <w:tc>
          <w:tcPr>
            <w:tcW w:w="1420" w:type="dxa"/>
          </w:tcPr>
          <w:p>
            <w:pPr>
              <w:spacing w:line="360" w:lineRule="auto"/>
              <w:jc w:val="center"/>
              <w:rPr>
                <w:sz w:val="18"/>
                <w:szCs w:val="18"/>
              </w:rPr>
            </w:pPr>
            <w:r>
              <w:rPr>
                <w:rFonts w:hint="eastAsia"/>
                <w:sz w:val="18"/>
                <w:szCs w:val="18"/>
              </w:rPr>
              <w:t>目标</w:t>
            </w:r>
          </w:p>
          <w:p>
            <w:pPr>
              <w:spacing w:line="360" w:lineRule="auto"/>
              <w:jc w:val="center"/>
              <w:rPr>
                <w:sz w:val="18"/>
                <w:szCs w:val="18"/>
              </w:rPr>
            </w:pPr>
            <w:r>
              <w:rPr>
                <w:rFonts w:hint="eastAsia"/>
                <w:sz w:val="18"/>
                <w:szCs w:val="18"/>
              </w:rPr>
              <w:t>描述</w:t>
            </w:r>
          </w:p>
        </w:tc>
        <w:tc>
          <w:tcPr>
            <w:tcW w:w="2842" w:type="dxa"/>
            <w:gridSpan w:val="2"/>
          </w:tcPr>
          <w:p>
            <w:pPr>
              <w:spacing w:line="360" w:lineRule="auto"/>
              <w:jc w:val="center"/>
              <w:rPr>
                <w:sz w:val="18"/>
                <w:szCs w:val="18"/>
              </w:rPr>
            </w:pPr>
          </w:p>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tcPr>
          <w:p>
            <w:pPr>
              <w:spacing w:line="360" w:lineRule="auto"/>
              <w:jc w:val="center"/>
              <w:rPr>
                <w:sz w:val="18"/>
                <w:szCs w:val="18"/>
              </w:rPr>
            </w:pPr>
            <w:r>
              <w:rPr>
                <w:rFonts w:hint="eastAsia"/>
                <w:sz w:val="18"/>
                <w:szCs w:val="18"/>
              </w:rPr>
              <w:t>计划项目名称</w:t>
            </w:r>
          </w:p>
        </w:tc>
        <w:tc>
          <w:tcPr>
            <w:tcW w:w="2841" w:type="dxa"/>
            <w:gridSpan w:val="2"/>
          </w:tcPr>
          <w:p>
            <w:pPr>
              <w:spacing w:line="360" w:lineRule="auto"/>
              <w:jc w:val="center"/>
              <w:rPr>
                <w:sz w:val="18"/>
                <w:szCs w:val="18"/>
              </w:rPr>
            </w:pPr>
            <w:r>
              <w:rPr>
                <w:rFonts w:hint="eastAsia"/>
                <w:sz w:val="18"/>
                <w:szCs w:val="18"/>
              </w:rPr>
              <w:t>计划项目描述</w:t>
            </w:r>
          </w:p>
        </w:tc>
        <w:tc>
          <w:tcPr>
            <w:tcW w:w="1420" w:type="dxa"/>
          </w:tcPr>
          <w:p>
            <w:pPr>
              <w:spacing w:line="360" w:lineRule="auto"/>
              <w:jc w:val="center"/>
              <w:rPr>
                <w:sz w:val="18"/>
                <w:szCs w:val="18"/>
              </w:rPr>
            </w:pPr>
            <w:r>
              <w:rPr>
                <w:rFonts w:hint="eastAsia"/>
                <w:sz w:val="18"/>
                <w:szCs w:val="18"/>
              </w:rPr>
              <w:t>负责人</w:t>
            </w:r>
          </w:p>
        </w:tc>
        <w:tc>
          <w:tcPr>
            <w:tcW w:w="2842" w:type="dxa"/>
            <w:gridSpan w:val="2"/>
          </w:tcPr>
          <w:p>
            <w:pPr>
              <w:spacing w:line="360" w:lineRule="auto"/>
              <w:jc w:val="center"/>
              <w:rPr>
                <w:sz w:val="18"/>
                <w:szCs w:val="18"/>
              </w:rPr>
            </w:pPr>
            <w:r>
              <w:rPr>
                <w:rFonts w:hint="eastAsia"/>
                <w:sz w:val="18"/>
                <w:szCs w:val="1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trPr>
        <w:tc>
          <w:tcPr>
            <w:tcW w:w="1419" w:type="dxa"/>
          </w:tcPr>
          <w:p>
            <w:pPr>
              <w:spacing w:line="360" w:lineRule="auto"/>
              <w:jc w:val="center"/>
              <w:rPr>
                <w:sz w:val="18"/>
                <w:szCs w:val="18"/>
              </w:rPr>
            </w:pPr>
          </w:p>
        </w:tc>
        <w:tc>
          <w:tcPr>
            <w:tcW w:w="2841" w:type="dxa"/>
            <w:gridSpan w:val="2"/>
          </w:tcPr>
          <w:p>
            <w:pPr>
              <w:spacing w:line="360" w:lineRule="auto"/>
              <w:jc w:val="center"/>
              <w:rPr>
                <w:sz w:val="18"/>
                <w:szCs w:val="18"/>
              </w:rPr>
            </w:pPr>
          </w:p>
        </w:tc>
        <w:tc>
          <w:tcPr>
            <w:tcW w:w="1420" w:type="dxa"/>
          </w:tcPr>
          <w:p>
            <w:pPr>
              <w:spacing w:line="360" w:lineRule="auto"/>
              <w:jc w:val="center"/>
              <w:rPr>
                <w:sz w:val="18"/>
                <w:szCs w:val="18"/>
              </w:rPr>
            </w:pPr>
          </w:p>
        </w:tc>
        <w:tc>
          <w:tcPr>
            <w:tcW w:w="2842" w:type="dxa"/>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trPr>
        <w:tc>
          <w:tcPr>
            <w:tcW w:w="1419" w:type="dxa"/>
          </w:tcPr>
          <w:p>
            <w:pPr>
              <w:spacing w:line="360" w:lineRule="auto"/>
              <w:jc w:val="center"/>
              <w:rPr>
                <w:sz w:val="18"/>
                <w:szCs w:val="18"/>
              </w:rPr>
            </w:pPr>
          </w:p>
        </w:tc>
        <w:tc>
          <w:tcPr>
            <w:tcW w:w="2841" w:type="dxa"/>
            <w:gridSpan w:val="2"/>
          </w:tcPr>
          <w:p>
            <w:pPr>
              <w:spacing w:line="360" w:lineRule="auto"/>
              <w:jc w:val="center"/>
              <w:rPr>
                <w:sz w:val="18"/>
                <w:szCs w:val="18"/>
              </w:rPr>
            </w:pPr>
          </w:p>
        </w:tc>
        <w:tc>
          <w:tcPr>
            <w:tcW w:w="1420" w:type="dxa"/>
          </w:tcPr>
          <w:p>
            <w:pPr>
              <w:spacing w:line="360" w:lineRule="auto"/>
              <w:jc w:val="center"/>
              <w:rPr>
                <w:sz w:val="18"/>
                <w:szCs w:val="18"/>
              </w:rPr>
            </w:pPr>
          </w:p>
        </w:tc>
        <w:tc>
          <w:tcPr>
            <w:tcW w:w="2842" w:type="dxa"/>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 w:hRule="atLeast"/>
        </w:trPr>
        <w:tc>
          <w:tcPr>
            <w:tcW w:w="1419" w:type="dxa"/>
          </w:tcPr>
          <w:p>
            <w:pPr>
              <w:spacing w:line="360" w:lineRule="auto"/>
              <w:jc w:val="center"/>
              <w:rPr>
                <w:sz w:val="18"/>
                <w:szCs w:val="18"/>
              </w:rPr>
            </w:pPr>
          </w:p>
        </w:tc>
        <w:tc>
          <w:tcPr>
            <w:tcW w:w="2841" w:type="dxa"/>
            <w:gridSpan w:val="2"/>
          </w:tcPr>
          <w:p>
            <w:pPr>
              <w:spacing w:line="360" w:lineRule="auto"/>
              <w:jc w:val="center"/>
              <w:rPr>
                <w:sz w:val="18"/>
                <w:szCs w:val="18"/>
              </w:rPr>
            </w:pPr>
          </w:p>
        </w:tc>
        <w:tc>
          <w:tcPr>
            <w:tcW w:w="1420" w:type="dxa"/>
          </w:tcPr>
          <w:p>
            <w:pPr>
              <w:spacing w:line="360" w:lineRule="auto"/>
              <w:jc w:val="center"/>
              <w:rPr>
                <w:sz w:val="18"/>
                <w:szCs w:val="18"/>
              </w:rPr>
            </w:pPr>
          </w:p>
        </w:tc>
        <w:tc>
          <w:tcPr>
            <w:tcW w:w="2842" w:type="dxa"/>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419" w:type="dxa"/>
          </w:tcPr>
          <w:p>
            <w:pPr>
              <w:spacing w:line="360" w:lineRule="auto"/>
              <w:jc w:val="center"/>
              <w:rPr>
                <w:sz w:val="18"/>
                <w:szCs w:val="18"/>
              </w:rPr>
            </w:pPr>
            <w:r>
              <w:rPr>
                <w:rFonts w:hint="eastAsia"/>
                <w:sz w:val="18"/>
                <w:szCs w:val="18"/>
              </w:rPr>
              <w:t>单位领导</w:t>
            </w:r>
          </w:p>
        </w:tc>
        <w:tc>
          <w:tcPr>
            <w:tcW w:w="2841" w:type="dxa"/>
            <w:gridSpan w:val="2"/>
          </w:tcPr>
          <w:p>
            <w:pPr>
              <w:spacing w:line="360" w:lineRule="auto"/>
              <w:jc w:val="center"/>
              <w:rPr>
                <w:sz w:val="18"/>
                <w:szCs w:val="18"/>
              </w:rPr>
            </w:pPr>
          </w:p>
        </w:tc>
        <w:tc>
          <w:tcPr>
            <w:tcW w:w="1420" w:type="dxa"/>
          </w:tcPr>
          <w:p>
            <w:pPr>
              <w:spacing w:line="360" w:lineRule="auto"/>
              <w:jc w:val="center"/>
              <w:rPr>
                <w:sz w:val="18"/>
                <w:szCs w:val="18"/>
              </w:rPr>
            </w:pPr>
            <w:r>
              <w:rPr>
                <w:rFonts w:hint="eastAsia"/>
                <w:sz w:val="18"/>
                <w:szCs w:val="18"/>
              </w:rPr>
              <w:t>日期</w:t>
            </w:r>
          </w:p>
        </w:tc>
        <w:tc>
          <w:tcPr>
            <w:tcW w:w="2842" w:type="dxa"/>
            <w:gridSpan w:val="2"/>
          </w:tcPr>
          <w:p>
            <w:pPr>
              <w:spacing w:line="360" w:lineRule="auto"/>
              <w:jc w:val="center"/>
              <w:rPr>
                <w:sz w:val="18"/>
                <w:szCs w:val="18"/>
              </w:rPr>
            </w:pPr>
          </w:p>
        </w:tc>
      </w:tr>
    </w:tbl>
    <w:p>
      <w:pPr>
        <w:pStyle w:val="3"/>
        <w:ind w:firstLine="422"/>
      </w:pPr>
      <w:bookmarkStart w:id="31" w:name="_Toc201372430"/>
      <w:bookmarkStart w:id="32" w:name="_Toc201231905"/>
      <w:r>
        <w:rPr>
          <w:rFonts w:hint="eastAsia"/>
        </w:rPr>
        <w:t>（十一）QC小组活动记录表</w:t>
      </w:r>
      <w:bookmarkEnd w:id="31"/>
      <w:bookmarkEnd w:id="32"/>
    </w:p>
    <w:tbl>
      <w:tblPr>
        <w:tblStyle w:val="7"/>
        <w:tblW w:w="83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7"/>
        <w:gridCol w:w="624"/>
        <w:gridCol w:w="773"/>
        <w:gridCol w:w="1399"/>
        <w:gridCol w:w="1397"/>
        <w:gridCol w:w="700"/>
        <w:gridCol w:w="698"/>
        <w:gridCol w:w="14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05" w:type="pct"/>
            <w:gridSpan w:val="2"/>
          </w:tcPr>
          <w:p>
            <w:pPr>
              <w:spacing w:line="360" w:lineRule="auto"/>
              <w:jc w:val="center"/>
              <w:rPr>
                <w:sz w:val="18"/>
                <w:szCs w:val="18"/>
              </w:rPr>
            </w:pPr>
            <w:r>
              <w:rPr>
                <w:sz w:val="18"/>
                <w:szCs w:val="18"/>
              </w:rPr>
              <w:t>活动主题</w:t>
            </w:r>
          </w:p>
        </w:tc>
        <w:tc>
          <w:tcPr>
            <w:tcW w:w="1295" w:type="pct"/>
            <w:gridSpan w:val="2"/>
          </w:tcPr>
          <w:p>
            <w:pPr>
              <w:spacing w:line="360" w:lineRule="auto"/>
              <w:jc w:val="center"/>
              <w:rPr>
                <w:sz w:val="18"/>
                <w:szCs w:val="18"/>
              </w:rPr>
            </w:pPr>
          </w:p>
        </w:tc>
        <w:tc>
          <w:tcPr>
            <w:tcW w:w="1250" w:type="pct"/>
            <w:gridSpan w:val="2"/>
          </w:tcPr>
          <w:p>
            <w:pPr>
              <w:spacing w:line="360" w:lineRule="auto"/>
              <w:jc w:val="center"/>
              <w:rPr>
                <w:sz w:val="18"/>
                <w:szCs w:val="18"/>
              </w:rPr>
            </w:pPr>
            <w:r>
              <w:rPr>
                <w:sz w:val="18"/>
                <w:szCs w:val="18"/>
              </w:rPr>
              <w:t>小组名</w:t>
            </w:r>
          </w:p>
        </w:tc>
        <w:tc>
          <w:tcPr>
            <w:tcW w:w="1250"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05" w:type="pct"/>
            <w:gridSpan w:val="2"/>
          </w:tcPr>
          <w:p>
            <w:pPr>
              <w:spacing w:line="360" w:lineRule="auto"/>
              <w:jc w:val="center"/>
              <w:rPr>
                <w:sz w:val="18"/>
                <w:szCs w:val="18"/>
              </w:rPr>
            </w:pPr>
            <w:r>
              <w:rPr>
                <w:sz w:val="18"/>
                <w:szCs w:val="18"/>
              </w:rPr>
              <w:t>提出理由</w:t>
            </w:r>
          </w:p>
        </w:tc>
        <w:tc>
          <w:tcPr>
            <w:tcW w:w="1295" w:type="pct"/>
            <w:gridSpan w:val="2"/>
          </w:tcPr>
          <w:p>
            <w:pPr>
              <w:spacing w:line="360" w:lineRule="auto"/>
              <w:jc w:val="center"/>
              <w:rPr>
                <w:sz w:val="18"/>
                <w:szCs w:val="18"/>
              </w:rPr>
            </w:pPr>
          </w:p>
        </w:tc>
        <w:tc>
          <w:tcPr>
            <w:tcW w:w="1250" w:type="pct"/>
            <w:gridSpan w:val="2"/>
          </w:tcPr>
          <w:p>
            <w:pPr>
              <w:spacing w:line="360" w:lineRule="auto"/>
              <w:jc w:val="center"/>
              <w:rPr>
                <w:sz w:val="18"/>
                <w:szCs w:val="18"/>
              </w:rPr>
            </w:pPr>
            <w:r>
              <w:rPr>
                <w:sz w:val="18"/>
                <w:szCs w:val="18"/>
              </w:rPr>
              <w:t>成员</w:t>
            </w:r>
          </w:p>
        </w:tc>
        <w:tc>
          <w:tcPr>
            <w:tcW w:w="1250"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05" w:type="pct"/>
            <w:gridSpan w:val="2"/>
          </w:tcPr>
          <w:p>
            <w:pPr>
              <w:spacing w:line="360" w:lineRule="auto"/>
              <w:jc w:val="center"/>
              <w:rPr>
                <w:sz w:val="18"/>
                <w:szCs w:val="18"/>
              </w:rPr>
            </w:pPr>
            <w:r>
              <w:rPr>
                <w:sz w:val="18"/>
                <w:szCs w:val="18"/>
              </w:rPr>
              <w:t>现状把握</w:t>
            </w:r>
          </w:p>
        </w:tc>
        <w:tc>
          <w:tcPr>
            <w:tcW w:w="1295" w:type="pct"/>
            <w:gridSpan w:val="2"/>
          </w:tcPr>
          <w:p>
            <w:pPr>
              <w:spacing w:line="360" w:lineRule="auto"/>
              <w:jc w:val="center"/>
              <w:rPr>
                <w:sz w:val="18"/>
                <w:szCs w:val="18"/>
              </w:rPr>
            </w:pPr>
          </w:p>
        </w:tc>
        <w:tc>
          <w:tcPr>
            <w:tcW w:w="1250" w:type="pct"/>
            <w:gridSpan w:val="2"/>
          </w:tcPr>
          <w:p>
            <w:pPr>
              <w:spacing w:line="360" w:lineRule="auto"/>
              <w:jc w:val="center"/>
              <w:rPr>
                <w:sz w:val="18"/>
                <w:szCs w:val="18"/>
              </w:rPr>
            </w:pPr>
            <w:r>
              <w:rPr>
                <w:sz w:val="18"/>
                <w:szCs w:val="18"/>
              </w:rPr>
              <w:t>解析</w:t>
            </w:r>
          </w:p>
        </w:tc>
        <w:tc>
          <w:tcPr>
            <w:tcW w:w="1250"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2" w:hRule="atLeast"/>
        </w:trPr>
        <w:tc>
          <w:tcPr>
            <w:tcW w:w="1205" w:type="pct"/>
            <w:gridSpan w:val="2"/>
          </w:tcPr>
          <w:p>
            <w:pPr>
              <w:spacing w:line="360" w:lineRule="auto"/>
              <w:jc w:val="center"/>
              <w:rPr>
                <w:sz w:val="18"/>
                <w:szCs w:val="18"/>
              </w:rPr>
            </w:pPr>
            <w:r>
              <w:rPr>
                <w:sz w:val="18"/>
                <w:szCs w:val="18"/>
              </w:rPr>
              <w:t>改善对策</w:t>
            </w:r>
          </w:p>
        </w:tc>
        <w:tc>
          <w:tcPr>
            <w:tcW w:w="1295" w:type="pct"/>
            <w:gridSpan w:val="2"/>
          </w:tcPr>
          <w:p>
            <w:pPr>
              <w:spacing w:line="360" w:lineRule="auto"/>
              <w:jc w:val="center"/>
              <w:rPr>
                <w:sz w:val="18"/>
                <w:szCs w:val="18"/>
              </w:rPr>
            </w:pPr>
          </w:p>
        </w:tc>
        <w:tc>
          <w:tcPr>
            <w:tcW w:w="1250" w:type="pct"/>
            <w:gridSpan w:val="2"/>
          </w:tcPr>
          <w:p>
            <w:pPr>
              <w:spacing w:line="360" w:lineRule="auto"/>
              <w:jc w:val="center"/>
              <w:rPr>
                <w:sz w:val="18"/>
                <w:szCs w:val="18"/>
              </w:rPr>
            </w:pPr>
            <w:r>
              <w:rPr>
                <w:sz w:val="18"/>
                <w:szCs w:val="18"/>
              </w:rPr>
              <w:t>成果确认</w:t>
            </w:r>
          </w:p>
        </w:tc>
        <w:tc>
          <w:tcPr>
            <w:tcW w:w="1250"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05" w:type="pct"/>
            <w:gridSpan w:val="2"/>
          </w:tcPr>
          <w:p>
            <w:pPr>
              <w:spacing w:line="360" w:lineRule="auto"/>
              <w:jc w:val="center"/>
              <w:rPr>
                <w:sz w:val="18"/>
                <w:szCs w:val="18"/>
              </w:rPr>
            </w:pPr>
            <w:r>
              <w:rPr>
                <w:sz w:val="18"/>
                <w:szCs w:val="18"/>
              </w:rPr>
              <w:t>标准化</w:t>
            </w:r>
          </w:p>
        </w:tc>
        <w:tc>
          <w:tcPr>
            <w:tcW w:w="1295" w:type="pct"/>
            <w:gridSpan w:val="2"/>
          </w:tcPr>
          <w:p>
            <w:pPr>
              <w:spacing w:line="360" w:lineRule="auto"/>
              <w:jc w:val="center"/>
              <w:rPr>
                <w:sz w:val="18"/>
                <w:szCs w:val="18"/>
              </w:rPr>
            </w:pPr>
          </w:p>
        </w:tc>
        <w:tc>
          <w:tcPr>
            <w:tcW w:w="1250" w:type="pct"/>
            <w:gridSpan w:val="2"/>
          </w:tcPr>
          <w:p>
            <w:pPr>
              <w:spacing w:line="360" w:lineRule="auto"/>
              <w:jc w:val="center"/>
              <w:rPr>
                <w:sz w:val="18"/>
                <w:szCs w:val="18"/>
              </w:rPr>
            </w:pPr>
            <w:r>
              <w:rPr>
                <w:sz w:val="18"/>
                <w:szCs w:val="18"/>
              </w:rPr>
              <w:t>残留问题点</w:t>
            </w:r>
          </w:p>
        </w:tc>
        <w:tc>
          <w:tcPr>
            <w:tcW w:w="1250"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1205" w:type="pct"/>
            <w:gridSpan w:val="2"/>
          </w:tcPr>
          <w:p>
            <w:pPr>
              <w:spacing w:line="360" w:lineRule="auto"/>
              <w:jc w:val="center"/>
              <w:rPr>
                <w:sz w:val="18"/>
                <w:szCs w:val="18"/>
              </w:rPr>
            </w:pPr>
            <w:r>
              <w:rPr>
                <w:sz w:val="18"/>
                <w:szCs w:val="18"/>
              </w:rPr>
              <w:t>主管评语</w:t>
            </w:r>
          </w:p>
        </w:tc>
        <w:tc>
          <w:tcPr>
            <w:tcW w:w="3795" w:type="pct"/>
            <w:gridSpan w:val="6"/>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833" w:type="pct"/>
          </w:tcPr>
          <w:p>
            <w:pPr>
              <w:spacing w:line="360" w:lineRule="auto"/>
              <w:jc w:val="center"/>
              <w:rPr>
                <w:sz w:val="18"/>
                <w:szCs w:val="18"/>
              </w:rPr>
            </w:pPr>
            <w:r>
              <w:rPr>
                <w:sz w:val="18"/>
                <w:szCs w:val="18"/>
              </w:rPr>
              <w:t>小组长</w:t>
            </w:r>
          </w:p>
        </w:tc>
        <w:tc>
          <w:tcPr>
            <w:tcW w:w="833" w:type="pct"/>
            <w:gridSpan w:val="2"/>
          </w:tcPr>
          <w:p>
            <w:pPr>
              <w:spacing w:line="360" w:lineRule="auto"/>
              <w:jc w:val="center"/>
              <w:rPr>
                <w:sz w:val="18"/>
                <w:szCs w:val="18"/>
              </w:rPr>
            </w:pPr>
          </w:p>
        </w:tc>
        <w:tc>
          <w:tcPr>
            <w:tcW w:w="833" w:type="pct"/>
          </w:tcPr>
          <w:p>
            <w:pPr>
              <w:spacing w:line="360" w:lineRule="auto"/>
              <w:jc w:val="center"/>
              <w:rPr>
                <w:sz w:val="18"/>
                <w:szCs w:val="18"/>
              </w:rPr>
            </w:pPr>
            <w:r>
              <w:rPr>
                <w:sz w:val="18"/>
                <w:szCs w:val="18"/>
              </w:rPr>
              <w:t>填表人</w:t>
            </w:r>
          </w:p>
        </w:tc>
        <w:tc>
          <w:tcPr>
            <w:tcW w:w="833" w:type="pct"/>
          </w:tcPr>
          <w:p>
            <w:pPr>
              <w:spacing w:line="360" w:lineRule="auto"/>
              <w:jc w:val="center"/>
              <w:rPr>
                <w:sz w:val="18"/>
                <w:szCs w:val="18"/>
              </w:rPr>
            </w:pPr>
          </w:p>
        </w:tc>
        <w:tc>
          <w:tcPr>
            <w:tcW w:w="833" w:type="pct"/>
            <w:gridSpan w:val="2"/>
          </w:tcPr>
          <w:p>
            <w:pPr>
              <w:spacing w:line="360" w:lineRule="auto"/>
              <w:jc w:val="center"/>
              <w:rPr>
                <w:sz w:val="18"/>
                <w:szCs w:val="18"/>
              </w:rPr>
            </w:pPr>
            <w:r>
              <w:rPr>
                <w:sz w:val="18"/>
                <w:szCs w:val="18"/>
              </w:rPr>
              <w:t>部门经理</w:t>
            </w:r>
          </w:p>
        </w:tc>
        <w:tc>
          <w:tcPr>
            <w:tcW w:w="833" w:type="pct"/>
          </w:tcPr>
          <w:p>
            <w:pPr>
              <w:spacing w:line="360" w:lineRule="auto"/>
              <w:jc w:val="center"/>
              <w:rPr>
                <w:sz w:val="18"/>
                <w:szCs w:val="18"/>
              </w:rPr>
            </w:pPr>
          </w:p>
        </w:tc>
      </w:tr>
    </w:tbl>
    <w:p>
      <w:pPr>
        <w:pStyle w:val="3"/>
        <w:ind w:firstLine="422"/>
      </w:pPr>
      <w:bookmarkStart w:id="33" w:name="_Toc201372431"/>
      <w:bookmarkStart w:id="34" w:name="_Toc201231906"/>
      <w:r>
        <w:rPr>
          <w:rFonts w:hint="eastAsia"/>
        </w:rPr>
        <w:t>（十二）QC小组活动报告表</w:t>
      </w:r>
      <w:bookmarkEnd w:id="33"/>
      <w:bookmarkEnd w:id="34"/>
    </w:p>
    <w:p>
      <w:pPr>
        <w:spacing w:line="360" w:lineRule="auto"/>
        <w:ind w:firstLine="360" w:firstLineChars="200"/>
        <w:rPr>
          <w:sz w:val="18"/>
          <w:szCs w:val="18"/>
        </w:rPr>
      </w:pPr>
      <w:r>
        <w:rPr>
          <w:sz w:val="18"/>
          <w:szCs w:val="18"/>
        </w:rPr>
        <w:t>填写日期：</w:t>
      </w:r>
    </w:p>
    <w:tbl>
      <w:tblPr>
        <w:tblStyle w:val="7"/>
        <w:tblW w:w="84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01"/>
        <w:gridCol w:w="217"/>
        <w:gridCol w:w="1184"/>
        <w:gridCol w:w="190"/>
        <w:gridCol w:w="900"/>
        <w:gridCol w:w="311"/>
        <w:gridCol w:w="533"/>
        <w:gridCol w:w="594"/>
        <w:gridCol w:w="274"/>
        <w:gridCol w:w="266"/>
        <w:gridCol w:w="718"/>
        <w:gridCol w:w="362"/>
        <w:gridCol w:w="56"/>
        <w:gridCol w:w="14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 w:type="pct"/>
            <w:gridSpan w:val="2"/>
          </w:tcPr>
          <w:p>
            <w:pPr>
              <w:spacing w:line="360" w:lineRule="auto"/>
              <w:jc w:val="center"/>
              <w:rPr>
                <w:sz w:val="18"/>
                <w:szCs w:val="18"/>
              </w:rPr>
            </w:pPr>
            <w:r>
              <w:rPr>
                <w:sz w:val="18"/>
                <w:szCs w:val="18"/>
              </w:rPr>
              <w:t>小组名称</w:t>
            </w:r>
          </w:p>
        </w:tc>
        <w:tc>
          <w:tcPr>
            <w:tcW w:w="817" w:type="pct"/>
            <w:gridSpan w:val="2"/>
          </w:tcPr>
          <w:p>
            <w:pPr>
              <w:spacing w:line="360" w:lineRule="auto"/>
              <w:jc w:val="center"/>
              <w:rPr>
                <w:sz w:val="18"/>
                <w:szCs w:val="18"/>
              </w:rPr>
            </w:pPr>
          </w:p>
        </w:tc>
        <w:tc>
          <w:tcPr>
            <w:tcW w:w="535" w:type="pct"/>
          </w:tcPr>
          <w:p>
            <w:pPr>
              <w:spacing w:line="360" w:lineRule="auto"/>
              <w:jc w:val="center"/>
              <w:rPr>
                <w:sz w:val="18"/>
                <w:szCs w:val="18"/>
              </w:rPr>
            </w:pPr>
            <w:r>
              <w:rPr>
                <w:sz w:val="18"/>
                <w:szCs w:val="18"/>
              </w:rPr>
              <w:t>主  题</w:t>
            </w:r>
          </w:p>
        </w:tc>
        <w:tc>
          <w:tcPr>
            <w:tcW w:w="855" w:type="pct"/>
            <w:gridSpan w:val="3"/>
          </w:tcPr>
          <w:p>
            <w:pPr>
              <w:spacing w:line="360" w:lineRule="auto"/>
              <w:jc w:val="center"/>
              <w:rPr>
                <w:sz w:val="18"/>
                <w:szCs w:val="18"/>
              </w:rPr>
            </w:pPr>
          </w:p>
        </w:tc>
        <w:tc>
          <w:tcPr>
            <w:tcW w:w="748" w:type="pct"/>
            <w:gridSpan w:val="3"/>
          </w:tcPr>
          <w:p>
            <w:pPr>
              <w:spacing w:line="360" w:lineRule="auto"/>
              <w:jc w:val="center"/>
              <w:rPr>
                <w:sz w:val="18"/>
                <w:szCs w:val="18"/>
              </w:rPr>
            </w:pPr>
            <w:r>
              <w:rPr>
                <w:sz w:val="18"/>
                <w:szCs w:val="18"/>
              </w:rPr>
              <w:t>组  长</w:t>
            </w:r>
          </w:p>
        </w:tc>
        <w:tc>
          <w:tcPr>
            <w:tcW w:w="1083" w:type="pct"/>
            <w:gridSpan w:val="3"/>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 w:type="pct"/>
            <w:gridSpan w:val="2"/>
          </w:tcPr>
          <w:p>
            <w:pPr>
              <w:spacing w:line="360" w:lineRule="auto"/>
              <w:jc w:val="center"/>
              <w:rPr>
                <w:sz w:val="18"/>
                <w:szCs w:val="18"/>
              </w:rPr>
            </w:pPr>
            <w:r>
              <w:rPr>
                <w:sz w:val="18"/>
                <w:szCs w:val="18"/>
              </w:rPr>
              <w:t>活动时间</w:t>
            </w:r>
          </w:p>
        </w:tc>
        <w:tc>
          <w:tcPr>
            <w:tcW w:w="817" w:type="pct"/>
            <w:gridSpan w:val="2"/>
          </w:tcPr>
          <w:p>
            <w:pPr>
              <w:spacing w:line="360" w:lineRule="auto"/>
              <w:jc w:val="center"/>
              <w:rPr>
                <w:sz w:val="18"/>
                <w:szCs w:val="18"/>
              </w:rPr>
            </w:pPr>
          </w:p>
        </w:tc>
        <w:tc>
          <w:tcPr>
            <w:tcW w:w="535" w:type="pct"/>
            <w:vMerge w:val="restart"/>
          </w:tcPr>
          <w:p>
            <w:pPr>
              <w:spacing w:line="360" w:lineRule="auto"/>
              <w:jc w:val="center"/>
              <w:rPr>
                <w:sz w:val="18"/>
                <w:szCs w:val="18"/>
              </w:rPr>
            </w:pPr>
            <w:r>
              <w:rPr>
                <w:rFonts w:hint="eastAsia"/>
                <w:sz w:val="18"/>
                <w:szCs w:val="18"/>
              </w:rPr>
              <w:t>小组</w:t>
            </w:r>
          </w:p>
          <w:p>
            <w:pPr>
              <w:spacing w:line="360" w:lineRule="auto"/>
              <w:jc w:val="center"/>
              <w:rPr>
                <w:sz w:val="18"/>
                <w:szCs w:val="18"/>
              </w:rPr>
            </w:pPr>
            <w:r>
              <w:rPr>
                <w:rFonts w:hint="eastAsia"/>
                <w:sz w:val="18"/>
                <w:szCs w:val="18"/>
              </w:rPr>
              <w:t>成员</w:t>
            </w:r>
          </w:p>
        </w:tc>
        <w:tc>
          <w:tcPr>
            <w:tcW w:w="2686" w:type="pct"/>
            <w:gridSpan w:val="9"/>
            <w:vMerge w:val="restart"/>
          </w:tcPr>
          <w:p>
            <w:pPr>
              <w:spacing w:line="360" w:lineRule="auto"/>
              <w:jc w:val="center"/>
              <w:rPr>
                <w:sz w:val="18"/>
                <w:szCs w:val="18"/>
              </w:rPr>
            </w:pPr>
          </w:p>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 w:type="pct"/>
            <w:gridSpan w:val="2"/>
          </w:tcPr>
          <w:p>
            <w:pPr>
              <w:spacing w:line="360" w:lineRule="auto"/>
              <w:jc w:val="center"/>
              <w:rPr>
                <w:sz w:val="18"/>
                <w:szCs w:val="18"/>
              </w:rPr>
            </w:pPr>
            <w:r>
              <w:rPr>
                <w:sz w:val="18"/>
                <w:szCs w:val="18"/>
              </w:rPr>
              <w:t>活动地点</w:t>
            </w:r>
          </w:p>
        </w:tc>
        <w:tc>
          <w:tcPr>
            <w:tcW w:w="817" w:type="pct"/>
            <w:gridSpan w:val="2"/>
          </w:tcPr>
          <w:p>
            <w:pPr>
              <w:spacing w:line="360" w:lineRule="auto"/>
              <w:jc w:val="center"/>
              <w:rPr>
                <w:sz w:val="18"/>
                <w:szCs w:val="18"/>
              </w:rPr>
            </w:pPr>
          </w:p>
        </w:tc>
        <w:tc>
          <w:tcPr>
            <w:tcW w:w="535" w:type="pct"/>
            <w:vMerge w:val="continue"/>
          </w:tcPr>
          <w:p>
            <w:pPr>
              <w:spacing w:line="360" w:lineRule="auto"/>
              <w:jc w:val="center"/>
              <w:rPr>
                <w:sz w:val="18"/>
                <w:szCs w:val="18"/>
              </w:rPr>
            </w:pPr>
          </w:p>
        </w:tc>
        <w:tc>
          <w:tcPr>
            <w:tcW w:w="2686" w:type="pct"/>
            <w:gridSpan w:val="9"/>
            <w:vMerge w:val="continue"/>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 w:type="pct"/>
            <w:gridSpan w:val="2"/>
          </w:tcPr>
          <w:p>
            <w:pPr>
              <w:spacing w:line="360" w:lineRule="auto"/>
              <w:jc w:val="center"/>
              <w:rPr>
                <w:sz w:val="18"/>
                <w:szCs w:val="18"/>
              </w:rPr>
            </w:pPr>
            <w:r>
              <w:rPr>
                <w:sz w:val="18"/>
                <w:szCs w:val="18"/>
              </w:rPr>
              <w:t>进行状况</w:t>
            </w:r>
          </w:p>
        </w:tc>
        <w:tc>
          <w:tcPr>
            <w:tcW w:w="4038" w:type="pct"/>
            <w:gridSpan w:val="1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 w:type="pct"/>
            <w:gridSpan w:val="2"/>
          </w:tcPr>
          <w:p>
            <w:pPr>
              <w:spacing w:line="360" w:lineRule="auto"/>
              <w:jc w:val="center"/>
              <w:rPr>
                <w:sz w:val="18"/>
                <w:szCs w:val="18"/>
              </w:rPr>
            </w:pPr>
            <w:r>
              <w:rPr>
                <w:sz w:val="18"/>
                <w:szCs w:val="18"/>
              </w:rPr>
              <w:t>活动内容</w:t>
            </w:r>
          </w:p>
        </w:tc>
        <w:tc>
          <w:tcPr>
            <w:tcW w:w="4038" w:type="pct"/>
            <w:gridSpan w:val="1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 w:type="pct"/>
            <w:gridSpan w:val="2"/>
            <w:vMerge w:val="restart"/>
          </w:tcPr>
          <w:p>
            <w:pPr>
              <w:spacing w:line="360" w:lineRule="auto"/>
              <w:jc w:val="center"/>
              <w:rPr>
                <w:sz w:val="18"/>
                <w:szCs w:val="18"/>
              </w:rPr>
            </w:pPr>
            <w:r>
              <w:rPr>
                <w:sz w:val="18"/>
                <w:szCs w:val="18"/>
              </w:rPr>
              <w:t>活动</w:t>
            </w:r>
          </w:p>
          <w:p>
            <w:pPr>
              <w:spacing w:line="360" w:lineRule="auto"/>
              <w:jc w:val="center"/>
              <w:rPr>
                <w:sz w:val="18"/>
                <w:szCs w:val="18"/>
              </w:rPr>
            </w:pPr>
            <w:r>
              <w:rPr>
                <w:sz w:val="18"/>
                <w:szCs w:val="18"/>
              </w:rPr>
              <w:t>结果</w:t>
            </w:r>
          </w:p>
        </w:tc>
        <w:tc>
          <w:tcPr>
            <w:tcW w:w="1854" w:type="pct"/>
            <w:gridSpan w:val="5"/>
            <w:vMerge w:val="restart"/>
          </w:tcPr>
          <w:p>
            <w:pPr>
              <w:spacing w:line="360" w:lineRule="auto"/>
              <w:jc w:val="center"/>
              <w:rPr>
                <w:sz w:val="18"/>
                <w:szCs w:val="18"/>
              </w:rPr>
            </w:pPr>
          </w:p>
          <w:p>
            <w:pPr>
              <w:spacing w:line="360" w:lineRule="auto"/>
              <w:jc w:val="center"/>
              <w:rPr>
                <w:sz w:val="18"/>
                <w:szCs w:val="18"/>
              </w:rPr>
            </w:pPr>
          </w:p>
          <w:p>
            <w:pPr>
              <w:spacing w:line="360" w:lineRule="auto"/>
              <w:jc w:val="center"/>
              <w:rPr>
                <w:sz w:val="18"/>
                <w:szCs w:val="18"/>
              </w:rPr>
            </w:pPr>
          </w:p>
        </w:tc>
        <w:tc>
          <w:tcPr>
            <w:tcW w:w="674" w:type="pct"/>
            <w:gridSpan w:val="3"/>
            <w:vMerge w:val="restart"/>
          </w:tcPr>
          <w:p>
            <w:pPr>
              <w:spacing w:line="360" w:lineRule="auto"/>
              <w:jc w:val="center"/>
              <w:rPr>
                <w:sz w:val="18"/>
                <w:szCs w:val="18"/>
              </w:rPr>
            </w:pPr>
            <w:r>
              <w:rPr>
                <w:sz w:val="18"/>
                <w:szCs w:val="18"/>
              </w:rPr>
              <w:t>下次活动</w:t>
            </w:r>
          </w:p>
        </w:tc>
        <w:tc>
          <w:tcPr>
            <w:tcW w:w="642" w:type="pct"/>
            <w:gridSpan w:val="2"/>
          </w:tcPr>
          <w:p>
            <w:pPr>
              <w:spacing w:line="360" w:lineRule="auto"/>
              <w:jc w:val="center"/>
              <w:rPr>
                <w:sz w:val="18"/>
                <w:szCs w:val="18"/>
              </w:rPr>
            </w:pPr>
            <w:r>
              <w:rPr>
                <w:sz w:val="18"/>
                <w:szCs w:val="18"/>
              </w:rPr>
              <w:t>时 间</w:t>
            </w:r>
          </w:p>
        </w:tc>
        <w:tc>
          <w:tcPr>
            <w:tcW w:w="868"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62" w:type="pct"/>
            <w:gridSpan w:val="2"/>
            <w:vMerge w:val="continue"/>
          </w:tcPr>
          <w:p>
            <w:pPr>
              <w:spacing w:line="360" w:lineRule="auto"/>
              <w:jc w:val="center"/>
              <w:rPr>
                <w:sz w:val="18"/>
                <w:szCs w:val="18"/>
              </w:rPr>
            </w:pPr>
          </w:p>
        </w:tc>
        <w:tc>
          <w:tcPr>
            <w:tcW w:w="1854" w:type="pct"/>
            <w:gridSpan w:val="5"/>
            <w:vMerge w:val="continue"/>
          </w:tcPr>
          <w:p>
            <w:pPr>
              <w:spacing w:line="360" w:lineRule="auto"/>
              <w:jc w:val="center"/>
              <w:rPr>
                <w:sz w:val="18"/>
                <w:szCs w:val="18"/>
              </w:rPr>
            </w:pPr>
          </w:p>
        </w:tc>
        <w:tc>
          <w:tcPr>
            <w:tcW w:w="674" w:type="pct"/>
            <w:gridSpan w:val="3"/>
            <w:vMerge w:val="continue"/>
          </w:tcPr>
          <w:p>
            <w:pPr>
              <w:spacing w:line="360" w:lineRule="auto"/>
              <w:jc w:val="center"/>
              <w:rPr>
                <w:sz w:val="18"/>
                <w:szCs w:val="18"/>
              </w:rPr>
            </w:pPr>
          </w:p>
        </w:tc>
        <w:tc>
          <w:tcPr>
            <w:tcW w:w="642" w:type="pct"/>
            <w:gridSpan w:val="2"/>
          </w:tcPr>
          <w:p>
            <w:pPr>
              <w:spacing w:line="360" w:lineRule="auto"/>
              <w:jc w:val="center"/>
              <w:rPr>
                <w:sz w:val="18"/>
                <w:szCs w:val="18"/>
              </w:rPr>
            </w:pPr>
            <w:r>
              <w:rPr>
                <w:sz w:val="18"/>
                <w:szCs w:val="18"/>
              </w:rPr>
              <w:t>地 点</w:t>
            </w:r>
          </w:p>
        </w:tc>
        <w:tc>
          <w:tcPr>
            <w:tcW w:w="868"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62" w:type="pct"/>
            <w:gridSpan w:val="2"/>
            <w:vMerge w:val="continue"/>
          </w:tcPr>
          <w:p>
            <w:pPr>
              <w:spacing w:line="360" w:lineRule="auto"/>
              <w:jc w:val="center"/>
              <w:rPr>
                <w:sz w:val="18"/>
                <w:szCs w:val="18"/>
              </w:rPr>
            </w:pPr>
          </w:p>
        </w:tc>
        <w:tc>
          <w:tcPr>
            <w:tcW w:w="1854" w:type="pct"/>
            <w:gridSpan w:val="5"/>
            <w:vMerge w:val="continue"/>
          </w:tcPr>
          <w:p>
            <w:pPr>
              <w:spacing w:line="360" w:lineRule="auto"/>
              <w:jc w:val="center"/>
              <w:rPr>
                <w:sz w:val="18"/>
                <w:szCs w:val="18"/>
              </w:rPr>
            </w:pPr>
          </w:p>
        </w:tc>
        <w:tc>
          <w:tcPr>
            <w:tcW w:w="674" w:type="pct"/>
            <w:gridSpan w:val="3"/>
            <w:vMerge w:val="continue"/>
          </w:tcPr>
          <w:p>
            <w:pPr>
              <w:spacing w:line="360" w:lineRule="auto"/>
              <w:jc w:val="center"/>
              <w:rPr>
                <w:sz w:val="18"/>
                <w:szCs w:val="18"/>
              </w:rPr>
            </w:pPr>
          </w:p>
        </w:tc>
        <w:tc>
          <w:tcPr>
            <w:tcW w:w="642" w:type="pct"/>
            <w:gridSpan w:val="2"/>
          </w:tcPr>
          <w:p>
            <w:pPr>
              <w:spacing w:line="360" w:lineRule="auto"/>
              <w:jc w:val="center"/>
              <w:rPr>
                <w:sz w:val="18"/>
                <w:szCs w:val="18"/>
              </w:rPr>
            </w:pPr>
            <w:r>
              <w:rPr>
                <w:sz w:val="18"/>
                <w:szCs w:val="18"/>
              </w:rPr>
              <w:t>组 长</w:t>
            </w:r>
          </w:p>
        </w:tc>
        <w:tc>
          <w:tcPr>
            <w:tcW w:w="868" w:type="pct"/>
            <w:gridSpan w:val="2"/>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3" w:type="pct"/>
          </w:tcPr>
          <w:p>
            <w:pPr>
              <w:spacing w:line="360" w:lineRule="auto"/>
              <w:jc w:val="center"/>
              <w:rPr>
                <w:sz w:val="18"/>
                <w:szCs w:val="18"/>
              </w:rPr>
            </w:pPr>
            <w:r>
              <w:rPr>
                <w:sz w:val="18"/>
                <w:szCs w:val="18"/>
              </w:rPr>
              <w:t>填表</w:t>
            </w:r>
            <w:r>
              <w:rPr>
                <w:rFonts w:hint="eastAsia"/>
                <w:sz w:val="18"/>
                <w:szCs w:val="18"/>
              </w:rPr>
              <w:t>人</w:t>
            </w:r>
          </w:p>
        </w:tc>
        <w:tc>
          <w:tcPr>
            <w:tcW w:w="833" w:type="pct"/>
            <w:gridSpan w:val="2"/>
          </w:tcPr>
          <w:p>
            <w:pPr>
              <w:spacing w:line="360" w:lineRule="auto"/>
              <w:jc w:val="center"/>
              <w:rPr>
                <w:sz w:val="18"/>
                <w:szCs w:val="18"/>
              </w:rPr>
            </w:pPr>
          </w:p>
        </w:tc>
        <w:tc>
          <w:tcPr>
            <w:tcW w:w="833" w:type="pct"/>
            <w:gridSpan w:val="3"/>
          </w:tcPr>
          <w:p>
            <w:pPr>
              <w:spacing w:line="360" w:lineRule="auto"/>
              <w:jc w:val="center"/>
              <w:rPr>
                <w:sz w:val="18"/>
                <w:szCs w:val="18"/>
              </w:rPr>
            </w:pPr>
            <w:r>
              <w:rPr>
                <w:sz w:val="18"/>
                <w:szCs w:val="18"/>
              </w:rPr>
              <w:t>单位主管</w:t>
            </w:r>
          </w:p>
        </w:tc>
        <w:tc>
          <w:tcPr>
            <w:tcW w:w="833" w:type="pct"/>
            <w:gridSpan w:val="3"/>
          </w:tcPr>
          <w:p>
            <w:pPr>
              <w:spacing w:line="360" w:lineRule="auto"/>
              <w:jc w:val="center"/>
              <w:rPr>
                <w:sz w:val="18"/>
                <w:szCs w:val="18"/>
              </w:rPr>
            </w:pPr>
          </w:p>
        </w:tc>
        <w:tc>
          <w:tcPr>
            <w:tcW w:w="833" w:type="pct"/>
            <w:gridSpan w:val="4"/>
          </w:tcPr>
          <w:p>
            <w:pPr>
              <w:spacing w:line="360" w:lineRule="auto"/>
              <w:jc w:val="center"/>
              <w:rPr>
                <w:sz w:val="18"/>
                <w:szCs w:val="18"/>
              </w:rPr>
            </w:pPr>
            <w:r>
              <w:rPr>
                <w:sz w:val="18"/>
                <w:szCs w:val="18"/>
              </w:rPr>
              <w:t>部门经理</w:t>
            </w:r>
          </w:p>
        </w:tc>
        <w:tc>
          <w:tcPr>
            <w:tcW w:w="833" w:type="pct"/>
          </w:tcPr>
          <w:p>
            <w:pPr>
              <w:spacing w:line="360" w:lineRule="auto"/>
              <w:jc w:val="center"/>
              <w:rPr>
                <w:sz w:val="18"/>
                <w:szCs w:val="18"/>
              </w:rPr>
            </w:pPr>
          </w:p>
        </w:tc>
      </w:tr>
    </w:tbl>
    <w:p>
      <w:pPr>
        <w:pStyle w:val="3"/>
        <w:ind w:firstLine="422"/>
      </w:pPr>
      <w:bookmarkStart w:id="35" w:name="_Toc201231907"/>
      <w:bookmarkStart w:id="36" w:name="_Toc201372432"/>
      <w:r>
        <w:rPr>
          <w:rFonts w:hint="eastAsia"/>
        </w:rPr>
        <w:t>（十三）QC小组活动成果评审表</w:t>
      </w:r>
      <w:bookmarkEnd w:id="35"/>
      <w:bookmarkEnd w:id="36"/>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8"/>
        <w:gridCol w:w="1302"/>
        <w:gridCol w:w="2131"/>
        <w:gridCol w:w="2130"/>
        <w:gridCol w:w="377"/>
        <w:gridCol w:w="900"/>
        <w:gridCol w:w="85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gridSpan w:val="2"/>
          </w:tcPr>
          <w:p>
            <w:pPr>
              <w:spacing w:line="360" w:lineRule="auto"/>
              <w:jc w:val="center"/>
              <w:rPr>
                <w:sz w:val="18"/>
                <w:szCs w:val="18"/>
              </w:rPr>
            </w:pPr>
            <w:r>
              <w:rPr>
                <w:rFonts w:hint="eastAsia"/>
                <w:sz w:val="18"/>
                <w:szCs w:val="18"/>
              </w:rPr>
              <w:t>小组名称</w:t>
            </w:r>
          </w:p>
        </w:tc>
        <w:tc>
          <w:tcPr>
            <w:tcW w:w="2131" w:type="dxa"/>
          </w:tcPr>
          <w:p>
            <w:pPr>
              <w:spacing w:line="360" w:lineRule="auto"/>
              <w:jc w:val="center"/>
              <w:rPr>
                <w:sz w:val="18"/>
                <w:szCs w:val="18"/>
              </w:rPr>
            </w:pPr>
          </w:p>
        </w:tc>
        <w:tc>
          <w:tcPr>
            <w:tcW w:w="2130" w:type="dxa"/>
          </w:tcPr>
          <w:p>
            <w:pPr>
              <w:spacing w:line="360" w:lineRule="auto"/>
              <w:jc w:val="center"/>
              <w:rPr>
                <w:sz w:val="18"/>
                <w:szCs w:val="18"/>
              </w:rPr>
            </w:pPr>
            <w:r>
              <w:rPr>
                <w:rFonts w:hint="eastAsia"/>
                <w:sz w:val="18"/>
                <w:szCs w:val="18"/>
              </w:rPr>
              <w:t>小组注册号</w:t>
            </w:r>
          </w:p>
        </w:tc>
        <w:tc>
          <w:tcPr>
            <w:tcW w:w="2131" w:type="dxa"/>
            <w:gridSpan w:val="3"/>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gridSpan w:val="2"/>
          </w:tcPr>
          <w:p>
            <w:pPr>
              <w:spacing w:line="360" w:lineRule="auto"/>
              <w:jc w:val="center"/>
              <w:rPr>
                <w:sz w:val="18"/>
                <w:szCs w:val="18"/>
              </w:rPr>
            </w:pPr>
            <w:r>
              <w:rPr>
                <w:rFonts w:hint="eastAsia"/>
                <w:sz w:val="18"/>
                <w:szCs w:val="18"/>
              </w:rPr>
              <w:t>课题名称</w:t>
            </w:r>
          </w:p>
        </w:tc>
        <w:tc>
          <w:tcPr>
            <w:tcW w:w="6392" w:type="dxa"/>
            <w:gridSpan w:val="5"/>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spacing w:line="360" w:lineRule="auto"/>
              <w:jc w:val="center"/>
              <w:rPr>
                <w:sz w:val="18"/>
                <w:szCs w:val="18"/>
              </w:rPr>
            </w:pPr>
            <w:r>
              <w:rPr>
                <w:rFonts w:hint="eastAsia"/>
                <w:sz w:val="18"/>
                <w:szCs w:val="18"/>
              </w:rPr>
              <w:t>序号</w:t>
            </w:r>
          </w:p>
        </w:tc>
        <w:tc>
          <w:tcPr>
            <w:tcW w:w="1302" w:type="dxa"/>
          </w:tcPr>
          <w:p>
            <w:pPr>
              <w:spacing w:line="360" w:lineRule="auto"/>
              <w:jc w:val="center"/>
              <w:rPr>
                <w:sz w:val="18"/>
                <w:szCs w:val="18"/>
              </w:rPr>
            </w:pPr>
            <w:r>
              <w:rPr>
                <w:rFonts w:hint="eastAsia"/>
                <w:sz w:val="18"/>
                <w:szCs w:val="18"/>
              </w:rPr>
              <w:t>评审项目</w:t>
            </w:r>
          </w:p>
        </w:tc>
        <w:tc>
          <w:tcPr>
            <w:tcW w:w="4638" w:type="dxa"/>
            <w:gridSpan w:val="3"/>
          </w:tcPr>
          <w:p>
            <w:pPr>
              <w:spacing w:line="360" w:lineRule="auto"/>
              <w:jc w:val="center"/>
              <w:rPr>
                <w:sz w:val="18"/>
                <w:szCs w:val="18"/>
              </w:rPr>
            </w:pPr>
            <w:r>
              <w:rPr>
                <w:rFonts w:hint="eastAsia"/>
                <w:sz w:val="18"/>
                <w:szCs w:val="18"/>
              </w:rPr>
              <w:t>评审内容</w:t>
            </w:r>
          </w:p>
        </w:tc>
        <w:tc>
          <w:tcPr>
            <w:tcW w:w="900" w:type="dxa"/>
          </w:tcPr>
          <w:p>
            <w:pPr>
              <w:spacing w:line="360" w:lineRule="auto"/>
              <w:jc w:val="center"/>
              <w:rPr>
                <w:sz w:val="18"/>
                <w:szCs w:val="18"/>
              </w:rPr>
            </w:pPr>
            <w:r>
              <w:rPr>
                <w:rFonts w:hint="eastAsia"/>
                <w:sz w:val="18"/>
                <w:szCs w:val="18"/>
              </w:rPr>
              <w:t>分值</w:t>
            </w:r>
          </w:p>
        </w:tc>
        <w:tc>
          <w:tcPr>
            <w:tcW w:w="854" w:type="dxa"/>
          </w:tcPr>
          <w:p>
            <w:pPr>
              <w:spacing w:line="360" w:lineRule="auto"/>
              <w:jc w:val="center"/>
              <w:rPr>
                <w:sz w:val="18"/>
                <w:szCs w:val="18"/>
              </w:rPr>
            </w:pPr>
            <w:r>
              <w:rPr>
                <w:rFonts w:hint="eastAsia"/>
                <w:sz w:val="18"/>
                <w:szCs w:val="18"/>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spacing w:line="360" w:lineRule="auto"/>
              <w:jc w:val="center"/>
              <w:rPr>
                <w:sz w:val="18"/>
                <w:szCs w:val="18"/>
              </w:rPr>
            </w:pPr>
            <w:r>
              <w:rPr>
                <w:rFonts w:hint="eastAsia"/>
                <w:sz w:val="18"/>
                <w:szCs w:val="18"/>
              </w:rPr>
              <w:t>01</w:t>
            </w:r>
          </w:p>
        </w:tc>
        <w:tc>
          <w:tcPr>
            <w:tcW w:w="1302" w:type="dxa"/>
          </w:tcPr>
          <w:p>
            <w:pPr>
              <w:spacing w:line="360" w:lineRule="auto"/>
              <w:jc w:val="center"/>
              <w:rPr>
                <w:sz w:val="18"/>
                <w:szCs w:val="18"/>
              </w:rPr>
            </w:pPr>
          </w:p>
        </w:tc>
        <w:tc>
          <w:tcPr>
            <w:tcW w:w="4638" w:type="dxa"/>
            <w:gridSpan w:val="3"/>
          </w:tcPr>
          <w:p>
            <w:pPr>
              <w:spacing w:line="360" w:lineRule="auto"/>
              <w:jc w:val="center"/>
              <w:rPr>
                <w:sz w:val="18"/>
                <w:szCs w:val="18"/>
              </w:rPr>
            </w:pPr>
          </w:p>
        </w:tc>
        <w:tc>
          <w:tcPr>
            <w:tcW w:w="900" w:type="dxa"/>
          </w:tcPr>
          <w:p>
            <w:pPr>
              <w:spacing w:line="360" w:lineRule="auto"/>
              <w:jc w:val="center"/>
              <w:rPr>
                <w:sz w:val="18"/>
                <w:szCs w:val="18"/>
              </w:rPr>
            </w:pPr>
          </w:p>
        </w:tc>
        <w:tc>
          <w:tcPr>
            <w:tcW w:w="85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spacing w:line="360" w:lineRule="auto"/>
              <w:jc w:val="center"/>
              <w:rPr>
                <w:sz w:val="18"/>
                <w:szCs w:val="18"/>
              </w:rPr>
            </w:pPr>
            <w:r>
              <w:rPr>
                <w:rFonts w:hint="eastAsia"/>
                <w:sz w:val="18"/>
                <w:szCs w:val="18"/>
              </w:rPr>
              <w:t>02</w:t>
            </w:r>
          </w:p>
        </w:tc>
        <w:tc>
          <w:tcPr>
            <w:tcW w:w="1302" w:type="dxa"/>
          </w:tcPr>
          <w:p>
            <w:pPr>
              <w:spacing w:line="360" w:lineRule="auto"/>
              <w:jc w:val="center"/>
              <w:rPr>
                <w:sz w:val="18"/>
                <w:szCs w:val="18"/>
              </w:rPr>
            </w:pPr>
          </w:p>
        </w:tc>
        <w:tc>
          <w:tcPr>
            <w:tcW w:w="4638" w:type="dxa"/>
            <w:gridSpan w:val="3"/>
          </w:tcPr>
          <w:p>
            <w:pPr>
              <w:spacing w:line="360" w:lineRule="auto"/>
              <w:jc w:val="center"/>
              <w:rPr>
                <w:sz w:val="18"/>
                <w:szCs w:val="18"/>
              </w:rPr>
            </w:pPr>
          </w:p>
        </w:tc>
        <w:tc>
          <w:tcPr>
            <w:tcW w:w="900" w:type="dxa"/>
          </w:tcPr>
          <w:p>
            <w:pPr>
              <w:spacing w:line="360" w:lineRule="auto"/>
              <w:jc w:val="center"/>
              <w:rPr>
                <w:sz w:val="18"/>
                <w:szCs w:val="18"/>
              </w:rPr>
            </w:pPr>
          </w:p>
        </w:tc>
        <w:tc>
          <w:tcPr>
            <w:tcW w:w="85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spacing w:line="360" w:lineRule="auto"/>
              <w:jc w:val="center"/>
              <w:rPr>
                <w:sz w:val="18"/>
                <w:szCs w:val="18"/>
              </w:rPr>
            </w:pPr>
            <w:r>
              <w:rPr>
                <w:rFonts w:hint="eastAsia"/>
                <w:sz w:val="18"/>
                <w:szCs w:val="18"/>
              </w:rPr>
              <w:t>03</w:t>
            </w:r>
          </w:p>
        </w:tc>
        <w:tc>
          <w:tcPr>
            <w:tcW w:w="1302" w:type="dxa"/>
          </w:tcPr>
          <w:p>
            <w:pPr>
              <w:spacing w:line="360" w:lineRule="auto"/>
              <w:jc w:val="center"/>
              <w:rPr>
                <w:sz w:val="18"/>
                <w:szCs w:val="18"/>
              </w:rPr>
            </w:pPr>
          </w:p>
        </w:tc>
        <w:tc>
          <w:tcPr>
            <w:tcW w:w="4638" w:type="dxa"/>
            <w:gridSpan w:val="3"/>
          </w:tcPr>
          <w:p>
            <w:pPr>
              <w:spacing w:line="360" w:lineRule="auto"/>
              <w:jc w:val="center"/>
              <w:rPr>
                <w:sz w:val="18"/>
                <w:szCs w:val="18"/>
              </w:rPr>
            </w:pPr>
          </w:p>
        </w:tc>
        <w:tc>
          <w:tcPr>
            <w:tcW w:w="900" w:type="dxa"/>
          </w:tcPr>
          <w:p>
            <w:pPr>
              <w:spacing w:line="360" w:lineRule="auto"/>
              <w:jc w:val="center"/>
              <w:rPr>
                <w:sz w:val="18"/>
                <w:szCs w:val="18"/>
              </w:rPr>
            </w:pPr>
          </w:p>
        </w:tc>
        <w:tc>
          <w:tcPr>
            <w:tcW w:w="85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pPr>
              <w:spacing w:line="360" w:lineRule="auto"/>
              <w:jc w:val="center"/>
              <w:rPr>
                <w:sz w:val="18"/>
                <w:szCs w:val="18"/>
              </w:rPr>
            </w:pPr>
            <w:r>
              <w:rPr>
                <w:rFonts w:hint="eastAsia"/>
                <w:sz w:val="18"/>
                <w:szCs w:val="18"/>
              </w:rPr>
              <w:t>……</w:t>
            </w:r>
          </w:p>
        </w:tc>
        <w:tc>
          <w:tcPr>
            <w:tcW w:w="1302" w:type="dxa"/>
          </w:tcPr>
          <w:p>
            <w:pPr>
              <w:spacing w:line="360" w:lineRule="auto"/>
              <w:jc w:val="center"/>
              <w:rPr>
                <w:sz w:val="18"/>
                <w:szCs w:val="18"/>
              </w:rPr>
            </w:pPr>
          </w:p>
        </w:tc>
        <w:tc>
          <w:tcPr>
            <w:tcW w:w="4638" w:type="dxa"/>
            <w:gridSpan w:val="3"/>
          </w:tcPr>
          <w:p>
            <w:pPr>
              <w:spacing w:line="360" w:lineRule="auto"/>
              <w:jc w:val="center"/>
              <w:rPr>
                <w:sz w:val="18"/>
                <w:szCs w:val="18"/>
              </w:rPr>
            </w:pPr>
          </w:p>
        </w:tc>
        <w:tc>
          <w:tcPr>
            <w:tcW w:w="900" w:type="dxa"/>
          </w:tcPr>
          <w:p>
            <w:pPr>
              <w:spacing w:line="360" w:lineRule="auto"/>
              <w:jc w:val="center"/>
              <w:rPr>
                <w:sz w:val="18"/>
                <w:szCs w:val="18"/>
              </w:rPr>
            </w:pPr>
          </w:p>
        </w:tc>
        <w:tc>
          <w:tcPr>
            <w:tcW w:w="85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68" w:type="dxa"/>
            <w:gridSpan w:val="5"/>
          </w:tcPr>
          <w:p>
            <w:pPr>
              <w:spacing w:line="360" w:lineRule="auto"/>
              <w:jc w:val="center"/>
              <w:rPr>
                <w:sz w:val="18"/>
                <w:szCs w:val="18"/>
              </w:rPr>
            </w:pPr>
            <w:r>
              <w:rPr>
                <w:rFonts w:hint="eastAsia"/>
                <w:sz w:val="18"/>
                <w:szCs w:val="18"/>
              </w:rPr>
              <w:t>分值总计</w:t>
            </w:r>
          </w:p>
        </w:tc>
        <w:tc>
          <w:tcPr>
            <w:tcW w:w="900" w:type="dxa"/>
          </w:tcPr>
          <w:p>
            <w:pPr>
              <w:spacing w:line="360" w:lineRule="auto"/>
              <w:jc w:val="center"/>
              <w:rPr>
                <w:sz w:val="18"/>
                <w:szCs w:val="18"/>
              </w:rPr>
            </w:pPr>
          </w:p>
        </w:tc>
        <w:tc>
          <w:tcPr>
            <w:tcW w:w="854" w:type="dxa"/>
          </w:tcPr>
          <w:p>
            <w:pPr>
              <w:spacing w:line="360" w:lineRule="auto"/>
              <w:jc w:val="center"/>
              <w:rPr>
                <w:sz w:val="18"/>
                <w:szCs w:val="18"/>
              </w:rPr>
            </w:pPr>
          </w:p>
        </w:tc>
      </w:tr>
    </w:tbl>
    <w:p/>
    <w:p>
      <w:bookmarkStart w:id="37" w:name="_Toc201231909"/>
      <w:bookmarkStart w:id="38" w:name="_Toc201372434"/>
    </w:p>
    <w:p/>
    <w:p/>
    <w:p/>
    <w:p/>
    <w:p/>
    <w:p/>
    <w:p/>
    <w:p/>
    <w:p/>
    <w:p/>
    <w:p/>
    <w:p/>
    <w:p/>
    <w:p/>
    <w:p/>
    <w:p/>
    <w:p/>
    <w:p/>
    <w:p/>
    <w:p/>
    <w:p>
      <w:pPr>
        <w:pStyle w:val="3"/>
        <w:ind w:firstLine="0" w:firstLineChars="0"/>
      </w:pPr>
    </w:p>
    <w:p/>
    <w:p/>
    <w:p/>
    <w:p/>
    <w:p/>
    <w:p/>
    <w:p/>
    <w:p/>
    <w:p/>
    <w:p/>
    <w:p/>
    <w:p/>
    <w:p>
      <w:pPr>
        <w:pStyle w:val="3"/>
        <w:ind w:firstLine="422"/>
      </w:pPr>
      <w:r>
        <w:rPr>
          <w:rFonts w:hint="eastAsia"/>
        </w:rPr>
        <w:t>4.QC小组组织建立流程</w:t>
      </w:r>
      <w:bookmarkEnd w:id="37"/>
      <w:bookmarkEnd w:id="38"/>
    </w:p>
    <w:tbl>
      <w:tblPr>
        <w:tblStyle w:val="7"/>
        <w:tblW w:w="8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8"/>
        <w:gridCol w:w="2208"/>
        <w:gridCol w:w="2208"/>
        <w:gridCol w:w="2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2208" w:type="dxa"/>
            <w:tcBorders>
              <w:top w:val="single" w:color="auto" w:sz="4" w:space="0"/>
              <w:left w:val="single" w:color="auto" w:sz="4" w:space="0"/>
              <w:bottom w:val="single" w:color="auto" w:sz="4" w:space="0"/>
              <w:right w:val="nil"/>
            </w:tcBorders>
          </w:tcPr>
          <w:p>
            <w:pPr>
              <w:spacing w:line="360" w:lineRule="auto"/>
              <w:jc w:val="center"/>
              <w:rPr>
                <w:sz w:val="18"/>
                <w:szCs w:val="18"/>
              </w:rPr>
            </w:pPr>
            <w:r>
              <w:rPr>
                <w:sz w:val="18"/>
                <w:szCs w:val="18"/>
              </w:rPr>
              <w:pict>
                <v:group id="_x0000_s1122" o:spid="_x0000_s1122" o:spt="203" style="position:absolute;left:0pt;margin-left:9pt;margin-top:4.7pt;height:54.75pt;width:434.85pt;z-index:251718656;mso-width-relative:page;mso-height-relative:page;" coordorigin="1620,1905" coordsize="8697,1095">
                  <o:lock v:ext="edit"/>
                  <v:shape id="_x0000_s1123" o:spid="_x0000_s1123" o:spt="15" type="#_x0000_t15" style="position:absolute;left:1620;top:1908;height:1092;width:2160;" coordsize="21600,21600">
                    <v:path/>
                    <v:fill focussize="0,0"/>
                    <v:stroke joinstyle="miter"/>
                    <v:imagedata o:title=""/>
                    <o:lock v:ext="edit"/>
                    <v:textbox inset="2.54mm,6.3mm,2.54mm,1.27mm">
                      <w:txbxContent>
                        <w:p>
                          <w:pPr>
                            <w:jc w:val="center"/>
                            <w:rPr>
                              <w:sz w:val="18"/>
                            </w:rPr>
                          </w:pPr>
                          <w:r>
                            <w:rPr>
                              <w:rFonts w:hint="eastAsia"/>
                              <w:sz w:val="18"/>
                            </w:rPr>
                            <w:t>小组建立决策</w:t>
                          </w:r>
                        </w:p>
                      </w:txbxContent>
                    </v:textbox>
                  </v:shape>
                  <v:shape id="_x0000_s1124" o:spid="_x0000_s1124" o:spt="55" type="#_x0000_t55" style="position:absolute;left:3420;top:1908;height:1092;width:2520;" coordsize="21600,21600" adj="17100">
                    <v:path/>
                    <v:fill focussize="0,0"/>
                    <v:stroke joinstyle="miter"/>
                    <v:imagedata o:title=""/>
                    <o:lock v:ext="edit"/>
                    <v:textbox inset="2.54mm,6.3mm,2.54mm,1.27mm">
                      <w:txbxContent>
                        <w:p>
                          <w:pPr>
                            <w:jc w:val="center"/>
                            <w:rPr>
                              <w:sz w:val="18"/>
                            </w:rPr>
                          </w:pPr>
                          <w:r>
                            <w:rPr>
                              <w:rFonts w:hint="eastAsia"/>
                              <w:sz w:val="18"/>
                            </w:rPr>
                            <w:t>确定小组成员</w:t>
                          </w:r>
                        </w:p>
                      </w:txbxContent>
                    </v:textbox>
                  </v:shape>
                  <v:shape id="_x0000_s1125" o:spid="_x0000_s1125" o:spt="55" type="#_x0000_t55" style="position:absolute;left:5589;top:1905;height:1092;width:2520;" coordsize="21600,21600" adj="17100">
                    <v:path/>
                    <v:fill focussize="0,0"/>
                    <v:stroke joinstyle="miter"/>
                    <v:imagedata o:title=""/>
                    <o:lock v:ext="edit"/>
                    <v:textbox inset="2.54mm,6.3mm,2.54mm,1.27mm">
                      <w:txbxContent>
                        <w:p>
                          <w:pPr>
                            <w:jc w:val="center"/>
                            <w:rPr>
                              <w:sz w:val="18"/>
                            </w:rPr>
                          </w:pPr>
                          <w:r>
                            <w:rPr>
                              <w:rFonts w:hint="eastAsia"/>
                              <w:sz w:val="18"/>
                            </w:rPr>
                            <w:t xml:space="preserve">      召开小组成立会议</w:t>
                          </w:r>
                        </w:p>
                      </w:txbxContent>
                    </v:textbox>
                  </v:shape>
                  <v:shape id="_x0000_s1126" o:spid="_x0000_s1126" o:spt="55" type="#_x0000_t55" style="position:absolute;left:7797;top:1905;height:1092;width:2520;" coordsize="21600,21600" adj="17100">
                    <v:path/>
                    <v:fill focussize="0,0"/>
                    <v:stroke joinstyle="miter"/>
                    <v:imagedata o:title=""/>
                    <o:lock v:ext="edit"/>
                    <v:textbox inset="2.54mm,6.3mm,2.54mm,1.27mm">
                      <w:txbxContent>
                        <w:p>
                          <w:pPr>
                            <w:jc w:val="center"/>
                            <w:rPr>
                              <w:sz w:val="18"/>
                            </w:rPr>
                          </w:pPr>
                          <w:r>
                            <w:rPr>
                              <w:rFonts w:hint="eastAsia"/>
                              <w:sz w:val="18"/>
                            </w:rPr>
                            <w:t>小组注册登记</w:t>
                          </w:r>
                        </w:p>
                      </w:txbxContent>
                    </v:textbox>
                  </v:shape>
                </v:group>
              </w:pict>
            </w:r>
          </w:p>
        </w:tc>
        <w:tc>
          <w:tcPr>
            <w:tcW w:w="2208" w:type="dxa"/>
            <w:tcBorders>
              <w:top w:val="single" w:color="auto" w:sz="4" w:space="0"/>
              <w:left w:val="nil"/>
              <w:bottom w:val="single" w:color="auto" w:sz="4" w:space="0"/>
              <w:right w:val="nil"/>
            </w:tcBorders>
          </w:tcPr>
          <w:p>
            <w:pPr>
              <w:spacing w:line="360" w:lineRule="auto"/>
              <w:jc w:val="center"/>
              <w:rPr>
                <w:sz w:val="18"/>
                <w:szCs w:val="18"/>
              </w:rPr>
            </w:pPr>
          </w:p>
        </w:tc>
        <w:tc>
          <w:tcPr>
            <w:tcW w:w="2208" w:type="dxa"/>
            <w:tcBorders>
              <w:top w:val="single" w:color="auto" w:sz="4" w:space="0"/>
              <w:left w:val="nil"/>
              <w:bottom w:val="single" w:color="auto" w:sz="4" w:space="0"/>
              <w:right w:val="nil"/>
            </w:tcBorders>
          </w:tcPr>
          <w:p>
            <w:pPr>
              <w:spacing w:line="360" w:lineRule="auto"/>
              <w:jc w:val="center"/>
              <w:rPr>
                <w:sz w:val="18"/>
                <w:szCs w:val="18"/>
              </w:rPr>
            </w:pPr>
          </w:p>
        </w:tc>
        <w:tc>
          <w:tcPr>
            <w:tcW w:w="2209" w:type="dxa"/>
            <w:tcBorders>
              <w:top w:val="single" w:color="auto" w:sz="4" w:space="0"/>
              <w:left w:val="nil"/>
              <w:bottom w:val="single" w:color="auto" w:sz="4" w:space="0"/>
              <w:right w:val="single" w:color="auto" w:sz="4" w:space="0"/>
            </w:tcBorders>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16" w:hRule="atLeast"/>
        </w:trPr>
        <w:tc>
          <w:tcPr>
            <w:tcW w:w="2208" w:type="dxa"/>
            <w:tcBorders>
              <w:top w:val="single" w:color="auto" w:sz="4" w:space="0"/>
              <w:right w:val="dotDash" w:color="auto" w:sz="4" w:space="0"/>
            </w:tcBorders>
          </w:tcPr>
          <w:p>
            <w:pPr>
              <w:spacing w:line="360" w:lineRule="auto"/>
              <w:jc w:val="center"/>
              <w:rPr>
                <w:sz w:val="18"/>
                <w:szCs w:val="18"/>
              </w:rPr>
            </w:pPr>
            <w:r>
              <w:rPr>
                <w:sz w:val="18"/>
                <w:szCs w:val="18"/>
              </w:rPr>
              <w:pict>
                <v:line id="_x0000_s1114" o:spid="_x0000_s1114" o:spt="20" style="position:absolute;left:0pt;margin-left:95.25pt;margin-top:239.25pt;height:0pt;width:63pt;z-index:251710464;mso-width-relative:page;mso-height-relative:page;" coordsize="21600,21600">
                  <v:path arrowok="t"/>
                  <v:fill focussize="0,0"/>
                  <v:stroke/>
                  <v:imagedata o:title=""/>
                  <o:lock v:ext="edit"/>
                </v:line>
              </w:pict>
            </w:r>
            <w:r>
              <w:rPr>
                <w:sz w:val="18"/>
                <w:szCs w:val="18"/>
              </w:rPr>
              <w:pict>
                <v:rect id="_x0000_s1134" o:spid="_x0000_s1134" o:spt="1" style="position:absolute;left:0pt;margin-left:0.1pt;margin-top:201.05pt;height:69.8pt;width:99pt;z-index:251726848;mso-width-relative:page;mso-height-relative:page;" coordsize="21600,21600">
                  <v:path/>
                  <v:fill focussize="0,0"/>
                  <v:stroke/>
                  <v:imagedata o:title=""/>
                  <o:lock v:ext="edit"/>
                  <v:textbox>
                    <w:txbxContent>
                      <w:p>
                        <w:pPr>
                          <w:rPr>
                            <w:sz w:val="18"/>
                            <w:szCs w:val="18"/>
                          </w:rPr>
                        </w:pPr>
                        <w:r>
                          <w:rPr>
                            <w:rFonts w:hint="eastAsia"/>
                            <w:sz w:val="18"/>
                            <w:szCs w:val="18"/>
                          </w:rPr>
                          <w:t>质量管理部或相关部门申请人员经相关领导审批通过后选择小组活动课题</w:t>
                        </w:r>
                      </w:p>
                    </w:txbxContent>
                  </v:textbox>
                </v:rect>
              </w:pict>
            </w:r>
            <w:r>
              <w:rPr>
                <w:sz w:val="18"/>
                <w:szCs w:val="18"/>
              </w:rPr>
              <w:pict>
                <v:line id="_x0000_s1129" o:spid="_x0000_s1129" o:spt="20" style="position:absolute;left:0pt;margin-left:49.7pt;margin-top:185.45pt;height:15.6pt;width:0.05pt;z-index:251721728;mso-width-relative:page;mso-height-relative:page;" coordsize="21600,21600">
                  <v:path arrowok="t"/>
                  <v:fill focussize="0,0"/>
                  <v:stroke endarrow="block"/>
                  <v:imagedata o:title=""/>
                  <o:lock v:ext="edit"/>
                </v:line>
              </w:pict>
            </w:r>
            <w:r>
              <w:rPr>
                <w:sz w:val="18"/>
                <w:szCs w:val="18"/>
              </w:rPr>
              <w:pict>
                <v:shape id="_x0000_s1128" o:spid="_x0000_s1128" o:spt="202" type="#_x0000_t202" style="position:absolute;left:0pt;margin-left:0.1pt;margin-top:115.65pt;height:69.4pt;width:99.1pt;z-index:251720704;mso-width-relative:page;mso-height-relative:page;" coordsize="21600,21600">
                  <v:path/>
                  <v:fill focussize="0,0"/>
                  <v:stroke joinstyle="miter"/>
                  <v:imagedata o:title=""/>
                  <o:lock v:ext="edit"/>
                  <v:textbox>
                    <w:txbxContent>
                      <w:p>
                        <w:pPr>
                          <w:rPr>
                            <w:sz w:val="18"/>
                            <w:szCs w:val="18"/>
                          </w:rPr>
                        </w:pPr>
                        <w:r>
                          <w:rPr>
                            <w:rFonts w:hint="eastAsia"/>
                            <w:sz w:val="18"/>
                            <w:szCs w:val="18"/>
                          </w:rPr>
                          <w:t>质量管理部或相关部门领导审批通过后，员工着手组建QC小组</w:t>
                        </w:r>
                      </w:p>
                    </w:txbxContent>
                  </v:textbox>
                </v:shape>
              </w:pict>
            </w:r>
            <w:r>
              <w:rPr>
                <w:sz w:val="18"/>
                <w:szCs w:val="18"/>
              </w:rPr>
              <w:pict>
                <v:line id="_x0000_s1119" o:spid="_x0000_s1119" o:spt="20" style="position:absolute;left:0pt;margin-left:49.7pt;margin-top:99.65pt;height:15.6pt;width:0.05pt;z-index:251715584;mso-width-relative:page;mso-height-relative:page;" coordsize="21600,21600">
                  <v:path arrowok="t"/>
                  <v:fill focussize="0,0"/>
                  <v:stroke endarrow="block"/>
                  <v:imagedata o:title=""/>
                  <o:lock v:ext="edit"/>
                </v:line>
              </w:pict>
            </w:r>
            <w:r>
              <w:rPr>
                <w:sz w:val="18"/>
                <w:szCs w:val="18"/>
              </w:rPr>
              <w:pict>
                <v:shape id="_x0000_s1117" o:spid="_x0000_s1117" o:spt="3" type="#_x0000_t3" style="position:absolute;left:0pt;margin-left:23.35pt;margin-top:5.65pt;height:23.45pt;width:53.9pt;z-index:251713536;mso-width-relative:page;mso-height-relative:page;" coordsize="21600,21600">
                  <v:path/>
                  <v:fill focussize="0,0"/>
                  <v:stroke/>
                  <v:imagedata o:title=""/>
                  <o:lock v:ext="edit"/>
                  <v:textbox inset="0mm,1mm,0mm,1mm">
                    <w:txbxContent>
                      <w:p>
                        <w:pPr>
                          <w:jc w:val="center"/>
                          <w:rPr>
                            <w:sz w:val="18"/>
                          </w:rPr>
                        </w:pPr>
                        <w:r>
                          <w:rPr>
                            <w:rFonts w:hint="eastAsia"/>
                            <w:sz w:val="18"/>
                          </w:rPr>
                          <w:t>开始</w:t>
                        </w:r>
                      </w:p>
                    </w:txbxContent>
                  </v:textbox>
                </v:shape>
              </w:pict>
            </w:r>
            <w:r>
              <w:rPr>
                <w:sz w:val="18"/>
                <w:szCs w:val="18"/>
              </w:rPr>
              <w:pict>
                <v:line id="_x0000_s1118" o:spid="_x0000_s1118" o:spt="20" style="position:absolute;left:0pt;margin-left:50.35pt;margin-top:29.05pt;height:15.6pt;width:0.05pt;z-index:251714560;mso-width-relative:page;mso-height-relative:page;" coordsize="21600,21600">
                  <v:path arrowok="t"/>
                  <v:fill focussize="0,0"/>
                  <v:stroke endarrow="block"/>
                  <v:imagedata o:title=""/>
                  <o:lock v:ext="edit"/>
                </v:line>
              </w:pict>
            </w:r>
            <w:r>
              <w:rPr>
                <w:sz w:val="18"/>
                <w:szCs w:val="18"/>
              </w:rPr>
              <w:pict>
                <v:shape id="_x0000_s1127" o:spid="_x0000_s1127" o:spt="202" type="#_x0000_t202" style="position:absolute;left:0pt;margin-left:0.1pt;margin-top:44.65pt;height:54.6pt;width:99pt;z-index:251719680;mso-width-relative:page;mso-height-relative:page;" coordsize="21600,21600">
                  <v:path/>
                  <v:fill focussize="0,0"/>
                  <v:stroke joinstyle="miter"/>
                  <v:imagedata o:title=""/>
                  <o:lock v:ext="edit"/>
                  <v:textbox>
                    <w:txbxContent>
                      <w:p>
                        <w:pPr>
                          <w:rPr>
                            <w:sz w:val="18"/>
                            <w:szCs w:val="18"/>
                          </w:rPr>
                        </w:pPr>
                        <w:r>
                          <w:rPr>
                            <w:rFonts w:hint="eastAsia"/>
                            <w:sz w:val="18"/>
                            <w:szCs w:val="18"/>
                          </w:rPr>
                          <w:t>质量管理部或相关部门员工申请组建QC小组</w:t>
                        </w:r>
                      </w:p>
                    </w:txbxContent>
                  </v:textbox>
                </v:shape>
              </w:pict>
            </w:r>
          </w:p>
        </w:tc>
        <w:tc>
          <w:tcPr>
            <w:tcW w:w="2208" w:type="dxa"/>
            <w:tcBorders>
              <w:top w:val="single" w:color="auto" w:sz="4" w:space="0"/>
              <w:left w:val="dotDash" w:color="auto" w:sz="4" w:space="0"/>
              <w:right w:val="dotDash" w:color="auto" w:sz="4" w:space="0"/>
            </w:tcBorders>
          </w:tcPr>
          <w:p>
            <w:pPr>
              <w:spacing w:line="360" w:lineRule="auto"/>
              <w:jc w:val="center"/>
              <w:rPr>
                <w:sz w:val="18"/>
                <w:szCs w:val="18"/>
              </w:rPr>
            </w:pPr>
            <w:r>
              <w:rPr>
                <w:sz w:val="18"/>
                <w:szCs w:val="18"/>
              </w:rPr>
              <w:pict>
                <v:line id="_x0000_s1115" o:spid="_x0000_s1115" o:spt="20" style="position:absolute;left:0pt;flip:y;margin-left:46.6pt;margin-top:379.65pt;height:0.4pt;width:68pt;z-index:251711488;mso-width-relative:page;mso-height-relative:page;" coordsize="21600,21600">
                  <v:path arrowok="t"/>
                  <v:fill focussize="0,0"/>
                  <v:stroke endarrow="block"/>
                  <v:imagedata o:title=""/>
                  <o:lock v:ext="edit"/>
                </v:line>
              </w:pict>
            </w:r>
            <w:r>
              <w:rPr>
                <w:sz w:val="18"/>
                <w:szCs w:val="18"/>
              </w:rPr>
              <w:pict>
                <v:line id="_x0000_s1137" o:spid="_x0000_s1137" o:spt="20" style="position:absolute;left:0pt;flip:x;margin-left:46.6pt;margin-top:364.45pt;height:15.2pt;width:0.4pt;z-index:251729920;mso-width-relative:page;mso-height-relative:page;" coordsize="21600,21600">
                  <v:path arrowok="t"/>
                  <v:fill focussize="0,0"/>
                  <v:stroke/>
                  <v:imagedata o:title=""/>
                  <o:lock v:ext="edit"/>
                </v:line>
              </w:pict>
            </w:r>
            <w:r>
              <w:rPr>
                <w:sz w:val="18"/>
                <w:szCs w:val="18"/>
              </w:rPr>
              <w:pict>
                <v:shape id="_x0000_s1135" o:spid="_x0000_s1135" o:spt="202" type="#_x0000_t202" style="position:absolute;left:0pt;margin-left:-2.15pt;margin-top:255.25pt;height:38.6pt;width:98.75pt;z-index:251727872;mso-width-relative:page;mso-height-relative:page;" coordsize="21600,21600">
                  <v:path/>
                  <v:fill focussize="0,0"/>
                  <v:stroke joinstyle="miter"/>
                  <v:imagedata o:title=""/>
                  <o:lock v:ext="edit"/>
                  <v:textbox>
                    <w:txbxContent>
                      <w:p>
                        <w:pPr>
                          <w:rPr>
                            <w:sz w:val="18"/>
                            <w:szCs w:val="18"/>
                          </w:rPr>
                        </w:pPr>
                        <w:r>
                          <w:rPr>
                            <w:rFonts w:hint="eastAsia"/>
                            <w:sz w:val="18"/>
                            <w:szCs w:val="18"/>
                          </w:rPr>
                          <w:t>相关人员根据活动课题内容选择小组成员</w:t>
                        </w:r>
                      </w:p>
                    </w:txbxContent>
                  </v:textbox>
                </v:shape>
              </w:pict>
            </w:r>
            <w:r>
              <w:rPr>
                <w:sz w:val="18"/>
                <w:szCs w:val="18"/>
              </w:rPr>
              <w:pict>
                <v:line id="_x0000_s1130" o:spid="_x0000_s1130" o:spt="20" style="position:absolute;left:0pt;margin-left:48.1pt;margin-top:239.65pt;height:15.6pt;width:0.05pt;z-index:251722752;mso-width-relative:page;mso-height-relative:page;" coordsize="21600,21600">
                  <v:path arrowok="t"/>
                  <v:fill focussize="0,0"/>
                  <v:stroke endarrow="block"/>
                  <v:imagedata o:title=""/>
                  <o:lock v:ext="edit"/>
                </v:line>
              </w:pict>
            </w:r>
            <w:r>
              <w:rPr>
                <w:sz w:val="18"/>
                <w:szCs w:val="18"/>
              </w:rPr>
              <w:pict>
                <v:rect id="_x0000_s1136" o:spid="_x0000_s1136" o:spt="1" style="position:absolute;left:0pt;margin-left:-2.65pt;margin-top:309.05pt;height:55.5pt;width:98.75pt;z-index:251728896;mso-width-relative:page;mso-height-relative:page;" coordsize="21600,21600">
                  <v:path/>
                  <v:fill focussize="0,0"/>
                  <v:stroke/>
                  <v:imagedata o:title=""/>
                  <o:lock v:ext="edit"/>
                  <v:textbox>
                    <w:txbxContent>
                      <w:p>
                        <w:pPr>
                          <w:rPr>
                            <w:sz w:val="18"/>
                            <w:szCs w:val="18"/>
                          </w:rPr>
                        </w:pPr>
                        <w:r>
                          <w:rPr>
                            <w:rFonts w:hint="eastAsia"/>
                            <w:sz w:val="18"/>
                            <w:szCs w:val="18"/>
                          </w:rPr>
                          <w:t>通过领导任命或民主选举的方式确定QC小组组长</w:t>
                        </w:r>
                      </w:p>
                    </w:txbxContent>
                  </v:textbox>
                </v:rect>
              </w:pict>
            </w:r>
            <w:r>
              <w:rPr>
                <w:sz w:val="18"/>
                <w:szCs w:val="18"/>
              </w:rPr>
              <w:pict>
                <v:line id="_x0000_s1131" o:spid="_x0000_s1131" o:spt="20" style="position:absolute;left:0pt;margin-left:47.6pt;margin-top:293.45pt;height:15.6pt;width:0.05pt;z-index:251723776;mso-width-relative:page;mso-height-relative:page;" coordsize="21600,21600">
                  <v:path arrowok="t"/>
                  <v:fill focussize="0,0"/>
                  <v:stroke endarrow="block"/>
                  <v:imagedata o:title=""/>
                  <o:lock v:ext="edit"/>
                </v:line>
              </w:pict>
            </w:r>
          </w:p>
        </w:tc>
        <w:tc>
          <w:tcPr>
            <w:tcW w:w="2208" w:type="dxa"/>
            <w:tcBorders>
              <w:top w:val="single" w:color="auto" w:sz="4" w:space="0"/>
              <w:left w:val="dotDash" w:color="auto" w:sz="4" w:space="0"/>
              <w:right w:val="dotDash" w:color="auto" w:sz="4" w:space="0"/>
            </w:tcBorders>
          </w:tcPr>
          <w:p>
            <w:pPr>
              <w:spacing w:line="360" w:lineRule="auto"/>
              <w:jc w:val="center"/>
              <w:rPr>
                <w:sz w:val="18"/>
                <w:szCs w:val="18"/>
              </w:rPr>
            </w:pPr>
            <w:r>
              <w:rPr>
                <w:sz w:val="18"/>
                <w:szCs w:val="18"/>
              </w:rPr>
              <w:pict>
                <v:shape id="_x0000_s1138" o:spid="_x0000_s1138" o:spt="202" type="#_x0000_t202" style="position:absolute;left:0pt;margin-left:4.6pt;margin-top:348.85pt;height:54.6pt;width:89.6pt;z-index:251730944;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QC小组组长主持召开小组成立会议</w:t>
                        </w:r>
                      </w:p>
                    </w:txbxContent>
                  </v:textbox>
                </v:shape>
              </w:pict>
            </w:r>
            <w:r>
              <w:rPr>
                <w:sz w:val="18"/>
                <w:szCs w:val="18"/>
              </w:rPr>
              <w:pict>
                <v:line id="_x0000_s1116" o:spid="_x0000_s1116" o:spt="20" style="position:absolute;left:0pt;margin-left:94.6pt;margin-top:380.05pt;height:0pt;width:63pt;z-index:251712512;mso-width-relative:page;mso-height-relative:page;" coordsize="21600,21600">
                  <v:path arrowok="t"/>
                  <v:fill focussize="0,0"/>
                  <v:stroke/>
                  <v:imagedata o:title=""/>
                  <o:lock v:ext="edit"/>
                </v:line>
              </w:pict>
            </w:r>
            <w:r>
              <w:rPr>
                <w:sz w:val="18"/>
                <w:szCs w:val="18"/>
              </w:rPr>
              <w:pict>
                <v:line id="_x0000_s1132" o:spid="_x0000_s1132" o:spt="20" style="position:absolute;left:0pt;margin-left:157.2pt;margin-top:449.85pt;height:15.6pt;width:0.05pt;z-index:251724800;mso-width-relative:page;mso-height-relative:page;" coordsize="21600,21600">
                  <v:path arrowok="t"/>
                  <v:fill focussize="0,0"/>
                  <v:stroke endarrow="block"/>
                  <v:imagedata o:title=""/>
                  <o:lock v:ext="edit"/>
                </v:line>
              </w:pict>
            </w:r>
          </w:p>
        </w:tc>
        <w:tc>
          <w:tcPr>
            <w:tcW w:w="2209" w:type="dxa"/>
            <w:tcBorders>
              <w:top w:val="single" w:color="auto" w:sz="4" w:space="0"/>
              <w:left w:val="dotDash" w:color="auto" w:sz="4" w:space="0"/>
            </w:tcBorders>
          </w:tcPr>
          <w:p>
            <w:pPr>
              <w:spacing w:line="360" w:lineRule="auto"/>
              <w:jc w:val="center"/>
              <w:rPr>
                <w:sz w:val="18"/>
                <w:szCs w:val="18"/>
              </w:rPr>
            </w:pPr>
            <w:r>
              <w:rPr>
                <w:sz w:val="18"/>
                <w:szCs w:val="18"/>
              </w:rPr>
              <w:pict>
                <v:shape id="_x0000_s1121" o:spid="_x0000_s1121" o:spt="3" type="#_x0000_t3" style="position:absolute;left:0pt;margin-left:17.55pt;margin-top:535.65pt;height:23.45pt;width:56.45pt;z-index:251717632;mso-width-relative:page;mso-height-relative:page;" coordsize="21600,21600">
                  <v:path/>
                  <v:fill focussize="0,0"/>
                  <v:stroke/>
                  <v:imagedata o:title=""/>
                  <o:lock v:ext="edit"/>
                  <v:textbox inset="0mm,1mm,0mm,1mm">
                    <w:txbxContent>
                      <w:p>
                        <w:pPr>
                          <w:jc w:val="center"/>
                          <w:rPr>
                            <w:sz w:val="18"/>
                          </w:rPr>
                        </w:pPr>
                        <w:r>
                          <w:rPr>
                            <w:rFonts w:hint="eastAsia"/>
                            <w:sz w:val="18"/>
                          </w:rPr>
                          <w:t>结束</w:t>
                        </w:r>
                      </w:p>
                    </w:txbxContent>
                  </v:textbox>
                </v:shape>
              </w:pict>
            </w:r>
            <w:r>
              <w:rPr>
                <w:sz w:val="18"/>
                <w:szCs w:val="18"/>
              </w:rPr>
              <w:pict>
                <v:line id="_x0000_s1120" o:spid="_x0000_s1120" o:spt="20" style="position:absolute;left:0pt;margin-left:47.35pt;margin-top:520.45pt;height:15.6pt;width:0.05pt;z-index:251716608;mso-width-relative:page;mso-height-relative:page;" coordsize="21600,21600">
                  <v:path arrowok="t"/>
                  <v:fill focussize="0,0"/>
                  <v:stroke endarrow="block"/>
                  <v:imagedata o:title=""/>
                  <o:lock v:ext="edit"/>
                </v:line>
              </w:pict>
            </w:r>
            <w:r>
              <w:rPr>
                <w:sz w:val="18"/>
                <w:szCs w:val="18"/>
              </w:rPr>
              <w:pict>
                <v:shape id="_x0000_s1140" o:spid="_x0000_s1140" o:spt="202" type="#_x0000_t202" style="position:absolute;left:0pt;margin-left:1.8pt;margin-top:465.45pt;height:54.6pt;width:90pt;z-index:251732992;mso-width-relative:page;mso-height-relative:page;" coordsize="21600,21600">
                  <v:path/>
                  <v:fill focussize="0,0"/>
                  <v:stroke joinstyle="miter"/>
                  <v:imagedata o:title=""/>
                  <o:lock v:ext="edit"/>
                  <v:textbox>
                    <w:txbxContent>
                      <w:p>
                        <w:pPr>
                          <w:rPr>
                            <w:sz w:val="18"/>
                            <w:szCs w:val="18"/>
                          </w:rPr>
                        </w:pPr>
                        <w:r>
                          <w:rPr>
                            <w:rFonts w:hint="eastAsia"/>
                            <w:sz w:val="18"/>
                            <w:szCs w:val="18"/>
                          </w:rPr>
                          <w:t>质量管理部相关领导审批通过后，QC小组正式成立</w:t>
                        </w:r>
                      </w:p>
                    </w:txbxContent>
                  </v:textbox>
                </v:shape>
              </w:pict>
            </w:r>
            <w:r>
              <w:rPr>
                <w:sz w:val="18"/>
                <w:szCs w:val="18"/>
              </w:rPr>
              <w:pict>
                <v:shape id="_x0000_s1139" o:spid="_x0000_s1139" o:spt="202" type="#_x0000_t202" style="position:absolute;left:0pt;margin-left:2.9pt;margin-top:396.05pt;height:54.2pt;width:89.45pt;z-index:251731968;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QC小组组长填写</w:t>
                        </w:r>
                        <w:r>
                          <w:rPr>
                            <w:sz w:val="18"/>
                            <w:szCs w:val="18"/>
                          </w:rPr>
                          <w:t>”</w:t>
                        </w:r>
                        <w:r>
                          <w:rPr>
                            <w:rFonts w:hint="eastAsia"/>
                            <w:sz w:val="18"/>
                            <w:szCs w:val="18"/>
                          </w:rPr>
                          <w:t>QC小组注册登记表</w:t>
                        </w:r>
                        <w:r>
                          <w:rPr>
                            <w:sz w:val="18"/>
                            <w:szCs w:val="18"/>
                          </w:rPr>
                          <w:t>”</w:t>
                        </w:r>
                      </w:p>
                    </w:txbxContent>
                  </v:textbox>
                </v:shape>
              </w:pict>
            </w:r>
            <w:r>
              <w:rPr>
                <w:sz w:val="18"/>
                <w:szCs w:val="18"/>
              </w:rPr>
              <w:pict>
                <v:line id="_x0000_s1133" o:spid="_x0000_s1133" o:spt="20" style="position:absolute;left:0pt;margin-left:47.35pt;margin-top:380.05pt;height:15.6pt;width:0.05pt;z-index:251725824;mso-width-relative:page;mso-height-relative:page;" coordsize="21600,21600">
                  <v:path arrowok="t"/>
                  <v:fill focussize="0,0"/>
                  <v:stroke endarrow="block"/>
                  <v:imagedata o:title=""/>
                  <o:lock v:ext="edit"/>
                </v:line>
              </w:pict>
            </w:r>
          </w:p>
        </w:tc>
      </w:tr>
    </w:tbl>
    <w:p>
      <w:pPr>
        <w:pStyle w:val="3"/>
        <w:ind w:firstLine="422"/>
      </w:pPr>
      <w:bookmarkStart w:id="39" w:name="_Toc201231910"/>
      <w:bookmarkStart w:id="40" w:name="_Toc201372435"/>
      <w:r>
        <w:rPr>
          <w:rFonts w:hint="eastAsia"/>
        </w:rPr>
        <w:t>5.QC小组活动组织流程</w:t>
      </w:r>
      <w:bookmarkEnd w:id="39"/>
      <w:bookmarkEnd w:id="40"/>
    </w:p>
    <w:tbl>
      <w:tblPr>
        <w:tblStyle w:val="7"/>
        <w:tblW w:w="88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08"/>
        <w:gridCol w:w="2208"/>
        <w:gridCol w:w="2208"/>
        <w:gridCol w:w="22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2208" w:type="dxa"/>
            <w:tcBorders>
              <w:top w:val="single" w:color="auto" w:sz="4" w:space="0"/>
              <w:left w:val="single" w:color="auto" w:sz="4" w:space="0"/>
              <w:bottom w:val="single" w:color="auto" w:sz="4" w:space="0"/>
              <w:right w:val="nil"/>
            </w:tcBorders>
          </w:tcPr>
          <w:p>
            <w:pPr>
              <w:spacing w:line="360" w:lineRule="auto"/>
              <w:jc w:val="center"/>
              <w:rPr>
                <w:sz w:val="18"/>
                <w:szCs w:val="18"/>
              </w:rPr>
            </w:pPr>
            <w:r>
              <w:rPr>
                <w:sz w:val="18"/>
                <w:szCs w:val="18"/>
              </w:rPr>
              <w:pict>
                <v:group id="_x0000_s1150" o:spid="_x0000_s1150" o:spt="203" style="position:absolute;left:0pt;margin-left:0pt;margin-top:2.1pt;height:54.75pt;width:434.85pt;z-index:251743232;mso-width-relative:page;mso-height-relative:page;" coordorigin="1620,1905" coordsize="8697,1095">
                  <o:lock v:ext="edit"/>
                  <v:shape id="_x0000_s1151" o:spid="_x0000_s1151" o:spt="15" type="#_x0000_t15" style="position:absolute;left:1620;top:1908;height:1092;width:2160;" coordsize="21600,21600">
                    <v:path/>
                    <v:fill focussize="0,0"/>
                    <v:stroke joinstyle="miter"/>
                    <v:imagedata o:title=""/>
                    <o:lock v:ext="edit"/>
                    <v:textbox inset="2.54mm,6.3mm,2.54mm,1.27mm">
                      <w:txbxContent>
                        <w:p>
                          <w:pPr>
                            <w:rPr>
                              <w:sz w:val="18"/>
                            </w:rPr>
                          </w:pPr>
                          <w:r>
                            <w:rPr>
                              <w:rFonts w:hint="eastAsia"/>
                              <w:sz w:val="18"/>
                            </w:rPr>
                            <w:t>确定活动主题、目标</w:t>
                          </w:r>
                        </w:p>
                      </w:txbxContent>
                    </v:textbox>
                  </v:shape>
                  <v:shape id="_x0000_s1152" o:spid="_x0000_s1152" o:spt="55" type="#_x0000_t55" style="position:absolute;left:3420;top:1908;height:1092;width:2520;" coordsize="21600,21600" adj="17100">
                    <v:path/>
                    <v:fill focussize="0,0"/>
                    <v:stroke joinstyle="miter"/>
                    <v:imagedata o:title=""/>
                    <o:lock v:ext="edit"/>
                    <v:textbox inset="2.54mm,3.3mm,2.54mm,1.27mm">
                      <w:txbxContent>
                        <w:p>
                          <w:pPr>
                            <w:jc w:val="center"/>
                            <w:rPr>
                              <w:sz w:val="18"/>
                            </w:rPr>
                          </w:pPr>
                          <w:r>
                            <w:rPr>
                              <w:rFonts w:hint="eastAsia"/>
                              <w:sz w:val="18"/>
                            </w:rPr>
                            <w:t>进行现状调查</w:t>
                          </w:r>
                        </w:p>
                        <w:p>
                          <w:pPr>
                            <w:jc w:val="center"/>
                            <w:rPr>
                              <w:sz w:val="18"/>
                            </w:rPr>
                          </w:pPr>
                          <w:r>
                            <w:rPr>
                              <w:rFonts w:hint="eastAsia"/>
                              <w:sz w:val="18"/>
                            </w:rPr>
                            <w:t>与分析</w:t>
                          </w:r>
                        </w:p>
                      </w:txbxContent>
                    </v:textbox>
                  </v:shape>
                  <v:shape id="_x0000_s1153" o:spid="_x0000_s1153" o:spt="55" type="#_x0000_t55" style="position:absolute;left:5589;top:1905;height:1092;width:2520;" coordsize="21600,21600" adj="17100">
                    <v:path/>
                    <v:fill focussize="0,0"/>
                    <v:stroke joinstyle="miter"/>
                    <v:imagedata o:title=""/>
                    <o:lock v:ext="edit"/>
                    <v:textbox inset="2.54mm,3.3mm,2.54mm,1.27mm">
                      <w:txbxContent>
                        <w:p>
                          <w:pPr>
                            <w:jc w:val="center"/>
                            <w:rPr>
                              <w:sz w:val="18"/>
                            </w:rPr>
                          </w:pPr>
                          <w:r>
                            <w:rPr>
                              <w:rFonts w:hint="eastAsia"/>
                              <w:sz w:val="18"/>
                            </w:rPr>
                            <w:t>制定并实施</w:t>
                          </w:r>
                        </w:p>
                        <w:p>
                          <w:pPr>
                            <w:jc w:val="center"/>
                            <w:rPr>
                              <w:sz w:val="18"/>
                            </w:rPr>
                          </w:pPr>
                          <w:r>
                            <w:rPr>
                              <w:rFonts w:hint="eastAsia"/>
                              <w:sz w:val="18"/>
                            </w:rPr>
                            <w:t>质量改善措施</w:t>
                          </w:r>
                        </w:p>
                      </w:txbxContent>
                    </v:textbox>
                  </v:shape>
                  <v:shape id="_x0000_s1154" o:spid="_x0000_s1154" o:spt="55" type="#_x0000_t55" style="position:absolute;left:7797;top:1905;height:1092;width:2520;" coordsize="21600,21600" adj="17100">
                    <v:path/>
                    <v:fill focussize="0,0"/>
                    <v:stroke joinstyle="miter"/>
                    <v:imagedata o:title=""/>
                    <o:lock v:ext="edit"/>
                    <v:textbox inset="2.54mm,3.3mm,2.54mm,1.27mm">
                      <w:txbxContent>
                        <w:p>
                          <w:pPr>
                            <w:jc w:val="center"/>
                            <w:rPr>
                              <w:sz w:val="18"/>
                            </w:rPr>
                          </w:pPr>
                          <w:r>
                            <w:rPr>
                              <w:rFonts w:hint="eastAsia"/>
                              <w:sz w:val="18"/>
                            </w:rPr>
                            <w:t>检查并巩固</w:t>
                          </w:r>
                        </w:p>
                        <w:p>
                          <w:pPr>
                            <w:jc w:val="center"/>
                            <w:rPr>
                              <w:sz w:val="18"/>
                            </w:rPr>
                          </w:pPr>
                          <w:r>
                            <w:rPr>
                              <w:rFonts w:hint="eastAsia"/>
                              <w:sz w:val="18"/>
                            </w:rPr>
                            <w:t>改善结果</w:t>
                          </w:r>
                        </w:p>
                      </w:txbxContent>
                    </v:textbox>
                  </v:shape>
                </v:group>
              </w:pict>
            </w:r>
          </w:p>
        </w:tc>
        <w:tc>
          <w:tcPr>
            <w:tcW w:w="2208" w:type="dxa"/>
            <w:tcBorders>
              <w:top w:val="single" w:color="auto" w:sz="4" w:space="0"/>
              <w:left w:val="nil"/>
              <w:bottom w:val="single" w:color="auto" w:sz="4" w:space="0"/>
              <w:right w:val="nil"/>
            </w:tcBorders>
          </w:tcPr>
          <w:p>
            <w:pPr>
              <w:spacing w:line="360" w:lineRule="auto"/>
              <w:jc w:val="center"/>
              <w:rPr>
                <w:sz w:val="18"/>
                <w:szCs w:val="18"/>
              </w:rPr>
            </w:pPr>
          </w:p>
        </w:tc>
        <w:tc>
          <w:tcPr>
            <w:tcW w:w="2208" w:type="dxa"/>
            <w:tcBorders>
              <w:top w:val="single" w:color="auto" w:sz="4" w:space="0"/>
              <w:left w:val="nil"/>
              <w:bottom w:val="single" w:color="auto" w:sz="4" w:space="0"/>
              <w:right w:val="nil"/>
            </w:tcBorders>
          </w:tcPr>
          <w:p>
            <w:pPr>
              <w:spacing w:line="360" w:lineRule="auto"/>
              <w:jc w:val="center"/>
              <w:rPr>
                <w:sz w:val="18"/>
                <w:szCs w:val="18"/>
              </w:rPr>
            </w:pPr>
          </w:p>
        </w:tc>
        <w:tc>
          <w:tcPr>
            <w:tcW w:w="2209" w:type="dxa"/>
            <w:tcBorders>
              <w:top w:val="single" w:color="auto" w:sz="4" w:space="0"/>
              <w:left w:val="nil"/>
              <w:bottom w:val="single" w:color="auto" w:sz="4" w:space="0"/>
              <w:right w:val="single" w:color="auto" w:sz="4" w:space="0"/>
            </w:tcBorders>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78" w:hRule="atLeast"/>
        </w:trPr>
        <w:tc>
          <w:tcPr>
            <w:tcW w:w="2208" w:type="dxa"/>
            <w:tcBorders>
              <w:top w:val="single" w:color="auto" w:sz="4" w:space="0"/>
              <w:right w:val="dotDash" w:color="auto" w:sz="4" w:space="0"/>
            </w:tcBorders>
          </w:tcPr>
          <w:p>
            <w:pPr>
              <w:spacing w:line="360" w:lineRule="auto"/>
              <w:jc w:val="center"/>
              <w:rPr>
                <w:sz w:val="18"/>
                <w:szCs w:val="18"/>
              </w:rPr>
            </w:pPr>
            <w:r>
              <w:rPr>
                <w:sz w:val="18"/>
                <w:szCs w:val="18"/>
              </w:rPr>
              <w:pict>
                <v:line id="_x0000_s1142" o:spid="_x0000_s1142" o:spt="20" style="position:absolute;left:0pt;flip:x;margin-left:45.1pt;margin-top:236.95pt;height:109.05pt;width:0.1pt;z-index:251735040;mso-width-relative:page;mso-height-relative:page;" coordsize="21600,21600">
                  <v:path arrowok="t"/>
                  <v:fill focussize="0,0"/>
                  <v:stroke/>
                  <v:imagedata o:title=""/>
                  <o:lock v:ext="edit"/>
                </v:line>
              </w:pict>
            </w:r>
            <w:r>
              <w:rPr>
                <w:sz w:val="18"/>
                <w:szCs w:val="18"/>
              </w:rPr>
              <w:pict>
                <v:line id="_x0000_s1170" o:spid="_x0000_s1170" o:spt="20" style="position:absolute;left:0pt;flip:x y;margin-left:45.1pt;margin-top:346pt;height:0.15pt;width:180.1pt;z-index:251759616;mso-width-relative:page;mso-height-relative:page;" coordsize="21600,21600">
                  <v:path arrowok="t"/>
                  <v:fill focussize="0,0"/>
                  <v:stroke/>
                  <v:imagedata o:title=""/>
                  <o:lock v:ext="edit"/>
                </v:line>
              </w:pict>
            </w:r>
            <w:r>
              <w:rPr>
                <w:sz w:val="18"/>
                <w:szCs w:val="18"/>
              </w:rPr>
              <w:pict>
                <v:line id="_x0000_s1143" o:spid="_x0000_s1143" o:spt="20" style="position:absolute;left:0pt;margin-left:45.1pt;margin-top:236.8pt;height:0.15pt;width:71pt;z-index:251736064;mso-width-relative:page;mso-height-relative:page;" coordsize="21600,21600">
                  <v:path arrowok="t"/>
                  <v:fill focussize="0,0"/>
                  <v:stroke endarrow="block"/>
                  <v:imagedata o:title=""/>
                  <o:lock v:ext="edit"/>
                </v:line>
              </w:pict>
            </w:r>
            <w:r>
              <w:rPr>
                <w:sz w:val="18"/>
                <w:szCs w:val="18"/>
              </w:rPr>
              <w:pict>
                <v:line id="_x0000_s1145" o:spid="_x0000_s1145" o:spt="20" style="position:absolute;left:0pt;flip:y;margin-left:90.1pt;margin-top:127.6pt;height:0.15pt;width:71.9pt;z-index:251738112;mso-width-relative:page;mso-height-relative:page;" coordsize="21600,21600">
                  <v:path arrowok="t"/>
                  <v:fill focussize="0,0"/>
                  <v:stroke/>
                  <v:imagedata o:title=""/>
                  <o:lock v:ext="edit"/>
                </v:line>
              </w:pict>
            </w:r>
            <w:r>
              <w:rPr>
                <w:sz w:val="18"/>
                <w:szCs w:val="18"/>
              </w:rPr>
              <w:pict>
                <v:shape id="_x0000_s1163" o:spid="_x0000_s1163" o:spt="202" type="#_x0000_t202" style="position:absolute;left:0pt;margin-left:0.1pt;margin-top:112pt;height:54.45pt;width:89.9pt;z-index:251752448;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QC小组通过小组成员讨论确定小组活动目标</w:t>
                        </w:r>
                      </w:p>
                    </w:txbxContent>
                  </v:textbox>
                </v:shape>
              </w:pict>
            </w:r>
            <w:r>
              <w:rPr>
                <w:sz w:val="18"/>
                <w:szCs w:val="18"/>
              </w:rPr>
              <w:pict>
                <v:line id="_x0000_s1156" o:spid="_x0000_s1156" o:spt="20" style="position:absolute;left:0pt;margin-left:45.1pt;margin-top:96.4pt;height:15.6pt;width:0.05pt;z-index:251745280;mso-width-relative:page;mso-height-relative:page;" coordsize="21600,21600">
                  <v:path arrowok="t"/>
                  <v:fill focussize="0,0"/>
                  <v:stroke endarrow="block"/>
                  <v:imagedata o:title=""/>
                  <o:lock v:ext="edit"/>
                </v:line>
              </w:pict>
            </w:r>
            <w:r>
              <w:rPr>
                <w:sz w:val="18"/>
                <w:szCs w:val="18"/>
              </w:rPr>
              <w:pict>
                <v:shape id="_x0000_s1155" o:spid="_x0000_s1155" o:spt="202" type="#_x0000_t202" style="position:absolute;left:0pt;margin-left:0.1pt;margin-top:41.8pt;height:54.45pt;width:89.9pt;z-index:251744256;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QC小组根据企业质量管理现状选择小组活动主题</w:t>
                        </w:r>
                      </w:p>
                    </w:txbxContent>
                  </v:textbox>
                </v:shape>
              </w:pict>
            </w:r>
            <w:r>
              <w:rPr>
                <w:sz w:val="18"/>
                <w:szCs w:val="18"/>
              </w:rPr>
              <w:pict>
                <v:shape id="_x0000_s1146" o:spid="_x0000_s1146" o:spt="3" type="#_x0000_t3" style="position:absolute;left:0pt;margin-left:18.2pt;margin-top:2.95pt;height:23.45pt;width:53.9pt;z-index:251739136;mso-width-relative:page;mso-height-relative:page;" coordsize="21600,21600">
                  <v:path/>
                  <v:fill focussize="0,0"/>
                  <v:stroke/>
                  <v:imagedata o:title=""/>
                  <o:lock v:ext="edit"/>
                  <v:textbox inset="0mm,1mm,0mm,1mm">
                    <w:txbxContent>
                      <w:p>
                        <w:pPr>
                          <w:jc w:val="center"/>
                          <w:rPr>
                            <w:sz w:val="18"/>
                          </w:rPr>
                        </w:pPr>
                        <w:r>
                          <w:rPr>
                            <w:rFonts w:hint="eastAsia"/>
                            <w:sz w:val="18"/>
                          </w:rPr>
                          <w:t>开始</w:t>
                        </w:r>
                      </w:p>
                    </w:txbxContent>
                  </v:textbox>
                </v:shape>
              </w:pict>
            </w:r>
            <w:r>
              <w:rPr>
                <w:sz w:val="18"/>
                <w:szCs w:val="18"/>
              </w:rPr>
              <w:pict>
                <v:line id="_x0000_s1147" o:spid="_x0000_s1147" o:spt="20" style="position:absolute;left:0pt;margin-left:45.1pt;margin-top:26.2pt;height:15.6pt;width:0.05pt;z-index:251740160;mso-width-relative:page;mso-height-relative:page;" coordsize="21600,21600">
                  <v:path arrowok="t"/>
                  <v:fill focussize="0,0"/>
                  <v:stroke endarrow="block"/>
                  <v:imagedata o:title=""/>
                  <o:lock v:ext="edit"/>
                </v:line>
              </w:pict>
            </w:r>
          </w:p>
        </w:tc>
        <w:tc>
          <w:tcPr>
            <w:tcW w:w="2208" w:type="dxa"/>
            <w:tcBorders>
              <w:top w:val="single" w:color="auto" w:sz="4" w:space="0"/>
              <w:left w:val="dotDash" w:color="auto" w:sz="4" w:space="0"/>
              <w:right w:val="dotDash" w:color="auto" w:sz="4" w:space="0"/>
            </w:tcBorders>
          </w:tcPr>
          <w:p>
            <w:pPr>
              <w:spacing w:line="360" w:lineRule="auto"/>
              <w:jc w:val="center"/>
              <w:rPr>
                <w:sz w:val="18"/>
                <w:szCs w:val="18"/>
              </w:rPr>
            </w:pPr>
            <w:r>
              <w:rPr>
                <w:sz w:val="18"/>
                <w:szCs w:val="18"/>
              </w:rPr>
              <w:pict>
                <v:rect id="_x0000_s1169" o:spid="_x0000_s1169" o:spt="1" style="position:absolute;left:0pt;margin-left:33.6pt;margin-top:330.25pt;height:15.6pt;width:36pt;z-index:251758592;mso-width-relative:page;mso-height-relative:page;" stroked="f" coordsize="21600,21600">
                  <v:path/>
                  <v:fill opacity="0f" focussize="0,0"/>
                  <v:stroke on="f"/>
                  <v:imagedata o:title=""/>
                  <o:lock v:ext="edit"/>
                  <v:textbox inset="0mm,0mm,0mm,0mm">
                    <w:txbxContent>
                      <w:p>
                        <w:pPr>
                          <w:jc w:val="center"/>
                          <w:rPr>
                            <w:sz w:val="18"/>
                          </w:rPr>
                        </w:pPr>
                        <w:r>
                          <w:rPr>
                            <w:rFonts w:hint="eastAsia"/>
                            <w:sz w:val="18"/>
                          </w:rPr>
                          <w:t>未通过</w:t>
                        </w:r>
                      </w:p>
                    </w:txbxContent>
                  </v:textbox>
                </v:rect>
              </w:pict>
            </w:r>
          </w:p>
        </w:tc>
        <w:tc>
          <w:tcPr>
            <w:tcW w:w="2208" w:type="dxa"/>
            <w:tcBorders>
              <w:top w:val="single" w:color="auto" w:sz="4" w:space="0"/>
              <w:left w:val="dotDash" w:color="auto" w:sz="4" w:space="0"/>
              <w:right w:val="dotDash" w:color="auto" w:sz="4" w:space="0"/>
            </w:tcBorders>
          </w:tcPr>
          <w:p>
            <w:pPr>
              <w:spacing w:line="360" w:lineRule="auto"/>
              <w:jc w:val="center"/>
              <w:rPr>
                <w:sz w:val="18"/>
                <w:szCs w:val="18"/>
              </w:rPr>
            </w:pPr>
            <w:r>
              <w:rPr>
                <w:sz w:val="18"/>
                <w:szCs w:val="18"/>
              </w:rPr>
              <w:pict>
                <v:shape id="_x0000_s1168" o:spid="_x0000_s1168" o:spt="202" type="#_x0000_t202" style="position:absolute;left:0pt;margin-left:58.2pt;margin-top:374.45pt;height:15.5pt;width:35.6pt;z-index:251757568;mso-width-relative:page;mso-height-relative:page;" stroked="f" coordsize="21600,21600">
                  <v:path/>
                  <v:fill opacity="0f" focussize="0,0"/>
                  <v:stroke on="f" joinstyle="miter"/>
                  <v:imagedata o:title=""/>
                  <o:lock v:ext="edit"/>
                  <v:textbox inset="0mm,0mm,0mm,0mm">
                    <w:txbxContent>
                      <w:p>
                        <w:pPr>
                          <w:rPr>
                            <w:sz w:val="18"/>
                            <w:szCs w:val="18"/>
                          </w:rPr>
                        </w:pPr>
                        <w:r>
                          <w:rPr>
                            <w:rFonts w:hint="eastAsia"/>
                            <w:sz w:val="18"/>
                            <w:szCs w:val="18"/>
                          </w:rPr>
                          <w:t>通过</w:t>
                        </w:r>
                      </w:p>
                    </w:txbxContent>
                  </v:textbox>
                </v:shape>
              </w:pict>
            </w:r>
            <w:r>
              <w:rPr>
                <w:sz w:val="18"/>
                <w:szCs w:val="18"/>
              </w:rPr>
              <w:pict>
                <v:line id="_x0000_s1172" o:spid="_x0000_s1172" o:spt="20" style="position:absolute;left:0pt;flip:y;margin-left:94.05pt;margin-top:408.1pt;height:0.15pt;width:62.6pt;z-index:251761664;mso-width-relative:page;mso-height-relative:page;" coordsize="21600,21600">
                  <v:path arrowok="t"/>
                  <v:fill focussize="0,0"/>
                  <v:stroke/>
                  <v:imagedata o:title=""/>
                  <o:lock v:ext="edit"/>
                </v:line>
              </w:pict>
            </w:r>
          </w:p>
        </w:tc>
        <w:tc>
          <w:tcPr>
            <w:tcW w:w="2209" w:type="dxa"/>
            <w:tcBorders>
              <w:top w:val="single" w:color="auto" w:sz="4" w:space="0"/>
              <w:left w:val="dotDash" w:color="auto" w:sz="4" w:space="0"/>
            </w:tcBorders>
          </w:tcPr>
          <w:p>
            <w:pPr>
              <w:spacing w:line="360" w:lineRule="auto"/>
              <w:jc w:val="center"/>
              <w:rPr>
                <w:sz w:val="18"/>
                <w:szCs w:val="18"/>
              </w:rPr>
            </w:pPr>
            <w:r>
              <w:rPr>
                <w:sz w:val="18"/>
                <w:szCs w:val="18"/>
              </w:rPr>
              <w:pict>
                <v:shape id="_x0000_s1149" o:spid="_x0000_s1149" o:spt="3" type="#_x0000_t3" style="position:absolute;left:0pt;margin-left:20.35pt;margin-top:564.4pt;height:23.45pt;width:56.45pt;z-index:251742208;mso-width-relative:page;mso-height-relative:page;" coordsize="21600,21600">
                  <v:path/>
                  <v:fill focussize="0,0"/>
                  <v:stroke/>
                  <v:imagedata o:title=""/>
                  <o:lock v:ext="edit"/>
                  <v:textbox inset="0mm,1mm,0mm,1mm">
                    <w:txbxContent>
                      <w:p>
                        <w:pPr>
                          <w:jc w:val="center"/>
                          <w:rPr>
                            <w:sz w:val="18"/>
                          </w:rPr>
                        </w:pPr>
                        <w:r>
                          <w:rPr>
                            <w:rFonts w:hint="eastAsia"/>
                            <w:sz w:val="18"/>
                          </w:rPr>
                          <w:t>结束</w:t>
                        </w:r>
                      </w:p>
                    </w:txbxContent>
                  </v:textbox>
                </v:shape>
              </w:pict>
            </w:r>
            <w:r>
              <w:rPr>
                <w:sz w:val="18"/>
                <w:szCs w:val="18"/>
              </w:rPr>
              <w:pict>
                <v:shape id="_x0000_s1174" o:spid="_x0000_s1174" o:spt="202" type="#_x0000_t202" style="position:absolute;left:0pt;margin-left:2.35pt;margin-top:494.2pt;height:54.6pt;width:90pt;z-index:251763712;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QC小组提交</w:t>
                        </w:r>
                        <w:r>
                          <w:rPr>
                            <w:sz w:val="18"/>
                            <w:szCs w:val="18"/>
                          </w:rPr>
                          <w:t>”</w:t>
                        </w:r>
                        <w:r>
                          <w:rPr>
                            <w:rFonts w:hint="eastAsia"/>
                            <w:sz w:val="18"/>
                            <w:szCs w:val="18"/>
                          </w:rPr>
                          <w:t>质量管理小组活动报告</w:t>
                        </w:r>
                        <w:r>
                          <w:rPr>
                            <w:sz w:val="18"/>
                            <w:szCs w:val="18"/>
                          </w:rPr>
                          <w:t>”</w:t>
                        </w:r>
                      </w:p>
                    </w:txbxContent>
                  </v:textbox>
                </v:shape>
              </w:pict>
            </w:r>
            <w:r>
              <w:rPr>
                <w:sz w:val="18"/>
                <w:szCs w:val="18"/>
              </w:rPr>
              <w:pict>
                <v:line id="_x0000_s1162" o:spid="_x0000_s1162" o:spt="20" style="position:absolute;left:0pt;margin-left:47.35pt;margin-top:478.6pt;height:15.6pt;width:0.05pt;z-index:251751424;mso-width-relative:page;mso-height-relative:page;" coordsize="21600,21600">
                  <v:path arrowok="t"/>
                  <v:fill focussize="0,0"/>
                  <v:stroke endarrow="block"/>
                  <v:imagedata o:title=""/>
                  <o:lock v:ext="edit"/>
                </v:line>
              </w:pict>
            </w:r>
            <w:r>
              <w:rPr>
                <w:sz w:val="18"/>
                <w:szCs w:val="18"/>
              </w:rPr>
              <w:pict>
                <v:shape id="_x0000_s1171" o:spid="_x0000_s1171" o:spt="202" type="#_x0000_t202" style="position:absolute;left:0pt;margin-left:-105.25pt;margin-top:392.95pt;height:54.45pt;width:89.6pt;z-index:251760640;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QC小组组织相关人员执行改善措施</w:t>
                        </w:r>
                      </w:p>
                    </w:txbxContent>
                  </v:textbox>
                </v:shape>
              </w:pict>
            </w:r>
            <w:r>
              <w:rPr>
                <w:sz w:val="18"/>
                <w:szCs w:val="18"/>
              </w:rPr>
              <w:pict>
                <v:line id="_x0000_s1160" o:spid="_x0000_s1160" o:spt="20" style="position:absolute;left:0pt;margin-left:-60.65pt;margin-top:377.2pt;height:15.6pt;width:0.05pt;z-index:251749376;mso-width-relative:page;mso-height-relative:page;" coordsize="21600,21600">
                  <v:path arrowok="t"/>
                  <v:fill focussize="0,0"/>
                  <v:stroke endarrow="block"/>
                  <v:imagedata o:title=""/>
                  <o:lock v:ext="edit"/>
                </v:line>
              </w:pict>
            </w:r>
            <w:r>
              <w:rPr>
                <w:sz w:val="18"/>
                <w:szCs w:val="18"/>
              </w:rPr>
              <w:pict>
                <v:shape id="_x0000_s1167" o:spid="_x0000_s1167" o:spt="4" type="#_x0000_t4" style="position:absolute;left:0pt;margin-left:-105.65pt;margin-top:314.8pt;height:62.4pt;width:90pt;z-index:251756544;mso-width-relative:page;mso-height-relative:page;" coordsize="21600,21600">
                  <v:path/>
                  <v:fill focussize="0,0"/>
                  <v:stroke joinstyle="miter"/>
                  <v:imagedata o:title=""/>
                  <o:lock v:ext="edit"/>
                  <v:textbox>
                    <w:txbxContent>
                      <w:p>
                        <w:pPr>
                          <w:jc w:val="center"/>
                          <w:rPr>
                            <w:sz w:val="18"/>
                            <w:szCs w:val="18"/>
                          </w:rPr>
                        </w:pPr>
                        <w:r>
                          <w:rPr>
                            <w:rFonts w:hint="eastAsia"/>
                            <w:sz w:val="18"/>
                            <w:szCs w:val="18"/>
                          </w:rPr>
                          <w:t>领导审核</w:t>
                        </w:r>
                      </w:p>
                    </w:txbxContent>
                  </v:textbox>
                </v:shape>
              </w:pict>
            </w:r>
            <w:r>
              <w:rPr>
                <w:sz w:val="18"/>
                <w:szCs w:val="18"/>
              </w:rPr>
              <w:pict>
                <v:line id="_x0000_s1159" o:spid="_x0000_s1159" o:spt="20" style="position:absolute;left:0pt;margin-left:-60.65pt;margin-top:299.2pt;height:15.6pt;width:0.05pt;z-index:251748352;mso-width-relative:page;mso-height-relative:page;" coordsize="21600,21600">
                  <v:path arrowok="t"/>
                  <v:fill focussize="0,0"/>
                  <v:stroke endarrow="block"/>
                  <v:imagedata o:title=""/>
                  <o:lock v:ext="edit"/>
                </v:line>
              </w:pict>
            </w:r>
            <w:r>
              <w:rPr>
                <w:sz w:val="18"/>
                <w:szCs w:val="18"/>
              </w:rPr>
              <w:pict>
                <v:shape id="_x0000_s1166" o:spid="_x0000_s1166" o:spt="202" type="#_x0000_t202" style="position:absolute;left:0pt;margin-left:-105.65pt;margin-top:229pt;height:72pt;width:90pt;z-index:251755520;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QC小组成员展开讨论，制定解决问题、改善质量的措施</w:t>
                        </w:r>
                      </w:p>
                    </w:txbxContent>
                  </v:textbox>
                </v:shape>
              </w:pict>
            </w:r>
            <w:r>
              <w:rPr>
                <w:sz w:val="18"/>
                <w:szCs w:val="18"/>
              </w:rPr>
              <w:pict>
                <v:shape id="_x0000_s1173" o:spid="_x0000_s1173" o:spt="202" type="#_x0000_t202" style="position:absolute;left:0pt;margin-left:2.35pt;margin-top:424pt;height:54.6pt;width:90pt;z-index:251762688;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QC小组检查改善措施的实施效果，并制定巩固措施</w:t>
                        </w:r>
                      </w:p>
                    </w:txbxContent>
                  </v:textbox>
                </v:shape>
              </w:pict>
            </w:r>
            <w:r>
              <w:rPr>
                <w:sz w:val="18"/>
                <w:szCs w:val="18"/>
              </w:rPr>
              <w:pict>
                <v:line id="_x0000_s1161" o:spid="_x0000_s1161" o:spt="20" style="position:absolute;left:0pt;margin-left:46.8pt;margin-top:408.25pt;height:15.6pt;width:0.05pt;z-index:251750400;mso-width-relative:page;mso-height-relative:page;" coordsize="21600,21600">
                  <v:path arrowok="t"/>
                  <v:fill focussize="0,0"/>
                  <v:stroke endarrow="block"/>
                  <v:imagedata o:title=""/>
                  <o:lock v:ext="edit"/>
                </v:line>
              </w:pict>
            </w:r>
            <w:r>
              <w:rPr>
                <w:sz w:val="18"/>
                <w:szCs w:val="18"/>
              </w:rPr>
              <w:pict>
                <v:line id="_x0000_s1144" o:spid="_x0000_s1144" o:spt="20" style="position:absolute;left:0pt;flip:y;margin-left:-168.4pt;margin-top:283.6pt;height:0.15pt;width:62.75pt;z-index:251737088;mso-width-relative:page;mso-height-relative:page;" coordsize="21600,21600">
                  <v:path arrowok="t"/>
                  <v:fill focussize="0,0"/>
                  <v:stroke endarrow="block"/>
                  <v:imagedata o:title=""/>
                  <o:lock v:ext="edit"/>
                </v:line>
              </w:pict>
            </w:r>
            <w:r>
              <w:rPr>
                <w:sz w:val="18"/>
                <w:szCs w:val="18"/>
              </w:rPr>
              <w:pict>
                <v:line id="_x0000_s1141" o:spid="_x0000_s1141" o:spt="20" style="position:absolute;left:0pt;flip:x;margin-left:-168.65pt;margin-top:268.15pt;height:15.45pt;width:0.25pt;z-index:251734016;mso-width-relative:page;mso-height-relative:page;" coordsize="21600,21600">
                  <v:path arrowok="t"/>
                  <v:fill focussize="0,0"/>
                  <v:stroke/>
                  <v:imagedata o:title=""/>
                  <o:lock v:ext="edit"/>
                </v:line>
              </w:pict>
            </w:r>
            <w:r>
              <w:rPr>
                <w:sz w:val="18"/>
                <w:szCs w:val="18"/>
              </w:rPr>
              <w:pict>
                <v:shape id="_x0000_s1165" o:spid="_x0000_s1165" o:spt="202" type="#_x0000_t202" style="position:absolute;left:0pt;margin-left:-213.4pt;margin-top:213.55pt;height:54.45pt;width:89.75pt;z-index:251754496;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QC小组对现状调查收集到的信息进行整理分析</w:t>
                        </w:r>
                      </w:p>
                    </w:txbxContent>
                  </v:textbox>
                </v:shape>
              </w:pict>
            </w:r>
            <w:r>
              <w:rPr>
                <w:sz w:val="18"/>
                <w:szCs w:val="18"/>
              </w:rPr>
              <w:pict>
                <v:line id="_x0000_s1158" o:spid="_x0000_s1158" o:spt="20" style="position:absolute;left:0pt;margin-left:-168.4pt;margin-top:197.95pt;height:15.6pt;width:0.05pt;z-index:251747328;mso-width-relative:page;mso-height-relative:page;" coordsize="21600,21600">
                  <v:path arrowok="t"/>
                  <v:fill focussize="0,0"/>
                  <v:stroke endarrow="block"/>
                  <v:imagedata o:title=""/>
                  <o:lock v:ext="edit"/>
                </v:line>
              </w:pict>
            </w:r>
            <w:r>
              <w:rPr>
                <w:sz w:val="18"/>
                <w:szCs w:val="18"/>
              </w:rPr>
              <w:pict>
                <v:shape id="_x0000_s1164" o:spid="_x0000_s1164" o:spt="202" type="#_x0000_t202" style="position:absolute;left:0pt;margin-left:-213.65pt;margin-top:143.2pt;height:54.6pt;width:90pt;z-index:251753472;mso-width-relative:page;mso-height-relative:page;" coordsize="21600,21600">
                  <v:path/>
                  <v:fill focussize="0,0"/>
                  <v:stroke joinstyle="miter"/>
                  <v:imagedata o:title=""/>
                  <o:lock v:ext="edit"/>
                  <v:textbox>
                    <w:txbxContent>
                      <w:p>
                        <w:pPr>
                          <w:rPr>
                            <w:sz w:val="18"/>
                            <w:szCs w:val="18"/>
                          </w:rPr>
                        </w:pPr>
                        <w:r>
                          <w:rPr>
                            <w:rFonts w:hint="eastAsia"/>
                            <w:sz w:val="18"/>
                            <w:szCs w:val="18"/>
                          </w:rPr>
                          <w:t>QC小组对与企业相关的质量管理环节进行现状调查</w:t>
                        </w:r>
                      </w:p>
                    </w:txbxContent>
                  </v:textbox>
                </v:shape>
              </w:pict>
            </w:r>
            <w:r>
              <w:rPr>
                <w:sz w:val="18"/>
                <w:szCs w:val="18"/>
              </w:rPr>
              <w:pict>
                <v:line id="_x0000_s1157" o:spid="_x0000_s1157" o:spt="20" style="position:absolute;left:0pt;margin-left:-168.4pt;margin-top:127.75pt;height:15.6pt;width:0.05pt;z-index:251746304;mso-width-relative:page;mso-height-relative:page;" coordsize="21600,21600">
                  <v:path arrowok="t"/>
                  <v:fill focussize="0,0"/>
                  <v:stroke endarrow="block"/>
                  <v:imagedata o:title=""/>
                  <o:lock v:ext="edit"/>
                </v:line>
              </w:pict>
            </w:r>
            <w:r>
              <w:rPr>
                <w:sz w:val="18"/>
                <w:szCs w:val="18"/>
              </w:rPr>
              <w:pict>
                <v:line id="_x0000_s1148" o:spid="_x0000_s1148" o:spt="20" style="position:absolute;left:0pt;margin-left:47.35pt;margin-top:548.8pt;height:15.6pt;width:0.05pt;z-index:251741184;mso-width-relative:page;mso-height-relative:page;" coordsize="21600,21600">
                  <v:path arrowok="t"/>
                  <v:fill focussize="0,0"/>
                  <v:stroke endarrow="block"/>
                  <v:imagedata o:title=""/>
                  <o:lock v:ext="edit"/>
                </v:line>
              </w:pict>
            </w:r>
          </w:p>
        </w:tc>
      </w:tr>
    </w:tbl>
    <w:p>
      <w:pPr>
        <w:spacing w:line="360" w:lineRule="auto"/>
        <w:ind w:firstLine="420" w:firstLineChars="200"/>
      </w:pPr>
    </w:p>
    <w:p>
      <w:pPr>
        <w:pStyle w:val="3"/>
        <w:ind w:firstLine="422"/>
      </w:pPr>
      <w:bookmarkStart w:id="41" w:name="_Toc201231920"/>
      <w:bookmarkStart w:id="42" w:name="_Toc201372444"/>
      <w:r>
        <w:rPr>
          <w:rFonts w:hint="eastAsia"/>
        </w:rPr>
        <w:t>（十六）整理和整顿活动检查表</w:t>
      </w:r>
      <w:bookmarkEnd w:id="41"/>
      <w:bookmarkEnd w:id="42"/>
    </w:p>
    <w:p>
      <w:pPr>
        <w:spacing w:line="360" w:lineRule="auto"/>
        <w:ind w:firstLine="360" w:firstLineChars="200"/>
        <w:rPr>
          <w:sz w:val="18"/>
          <w:szCs w:val="18"/>
        </w:rPr>
      </w:pPr>
      <w:r>
        <w:rPr>
          <w:rFonts w:hint="eastAsia"/>
          <w:sz w:val="18"/>
          <w:szCs w:val="18"/>
        </w:rPr>
        <w:t>姓名：                                                        填写日期：</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080"/>
        <w:gridCol w:w="3420"/>
        <w:gridCol w:w="1260"/>
        <w:gridCol w:w="1080"/>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pPr>
              <w:spacing w:line="360" w:lineRule="auto"/>
              <w:jc w:val="center"/>
              <w:rPr>
                <w:sz w:val="18"/>
                <w:szCs w:val="18"/>
              </w:rPr>
            </w:pPr>
            <w:r>
              <w:rPr>
                <w:rFonts w:hint="eastAsia"/>
                <w:sz w:val="18"/>
                <w:szCs w:val="18"/>
              </w:rPr>
              <w:t>序号</w:t>
            </w:r>
          </w:p>
        </w:tc>
        <w:tc>
          <w:tcPr>
            <w:tcW w:w="1080" w:type="dxa"/>
          </w:tcPr>
          <w:p>
            <w:pPr>
              <w:spacing w:line="360" w:lineRule="auto"/>
              <w:jc w:val="center"/>
              <w:rPr>
                <w:sz w:val="18"/>
                <w:szCs w:val="18"/>
              </w:rPr>
            </w:pPr>
            <w:r>
              <w:rPr>
                <w:rFonts w:hint="eastAsia"/>
                <w:sz w:val="18"/>
                <w:szCs w:val="18"/>
              </w:rPr>
              <w:t>检查内容</w:t>
            </w:r>
          </w:p>
        </w:tc>
        <w:tc>
          <w:tcPr>
            <w:tcW w:w="3420" w:type="dxa"/>
          </w:tcPr>
          <w:p>
            <w:pPr>
              <w:spacing w:line="360" w:lineRule="auto"/>
              <w:jc w:val="center"/>
              <w:rPr>
                <w:sz w:val="18"/>
                <w:szCs w:val="18"/>
              </w:rPr>
            </w:pPr>
            <w:r>
              <w:rPr>
                <w:rFonts w:hint="eastAsia"/>
                <w:sz w:val="18"/>
                <w:szCs w:val="18"/>
              </w:rPr>
              <w:t>检查标准</w:t>
            </w:r>
          </w:p>
        </w:tc>
        <w:tc>
          <w:tcPr>
            <w:tcW w:w="1260" w:type="dxa"/>
          </w:tcPr>
          <w:p>
            <w:pPr>
              <w:spacing w:line="360" w:lineRule="auto"/>
              <w:jc w:val="center"/>
              <w:rPr>
                <w:sz w:val="18"/>
                <w:szCs w:val="18"/>
              </w:rPr>
            </w:pPr>
            <w:r>
              <w:rPr>
                <w:rFonts w:hint="eastAsia"/>
                <w:sz w:val="18"/>
                <w:szCs w:val="18"/>
              </w:rPr>
              <w:t>检查方法</w:t>
            </w:r>
          </w:p>
        </w:tc>
        <w:tc>
          <w:tcPr>
            <w:tcW w:w="1080" w:type="dxa"/>
          </w:tcPr>
          <w:p>
            <w:pPr>
              <w:spacing w:line="360" w:lineRule="auto"/>
              <w:jc w:val="center"/>
              <w:rPr>
                <w:sz w:val="18"/>
                <w:szCs w:val="18"/>
              </w:rPr>
            </w:pPr>
            <w:r>
              <w:rPr>
                <w:rFonts w:hint="eastAsia"/>
                <w:sz w:val="18"/>
                <w:szCs w:val="18"/>
              </w:rPr>
              <w:t>检查结果</w:t>
            </w:r>
          </w:p>
        </w:tc>
        <w:tc>
          <w:tcPr>
            <w:tcW w:w="1034" w:type="dxa"/>
          </w:tcPr>
          <w:p>
            <w:pPr>
              <w:spacing w:line="360" w:lineRule="auto"/>
              <w:jc w:val="center"/>
              <w:rPr>
                <w:sz w:val="18"/>
                <w:szCs w:val="18"/>
              </w:rPr>
            </w:pPr>
            <w:r>
              <w:rPr>
                <w:rFonts w:hint="eastAsia"/>
                <w:sz w:val="18"/>
                <w:szCs w:val="18"/>
              </w:rPr>
              <w:t>纠正跟踪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1</w:t>
            </w:r>
          </w:p>
        </w:tc>
        <w:tc>
          <w:tcPr>
            <w:tcW w:w="1080" w:type="dxa"/>
            <w:vAlign w:val="center"/>
          </w:tcPr>
          <w:p>
            <w:pPr>
              <w:spacing w:line="360" w:lineRule="auto"/>
              <w:jc w:val="center"/>
              <w:rPr>
                <w:sz w:val="18"/>
                <w:szCs w:val="18"/>
              </w:rPr>
            </w:pPr>
            <w:r>
              <w:rPr>
                <w:rFonts w:hint="eastAsia"/>
                <w:sz w:val="18"/>
                <w:szCs w:val="18"/>
              </w:rPr>
              <w:t>物品分类及存弃规则</w:t>
            </w:r>
          </w:p>
        </w:tc>
        <w:tc>
          <w:tcPr>
            <w:tcW w:w="3420" w:type="dxa"/>
          </w:tcPr>
          <w:p>
            <w:pPr>
              <w:spacing w:line="360" w:lineRule="auto"/>
              <w:rPr>
                <w:sz w:val="18"/>
                <w:szCs w:val="18"/>
              </w:rPr>
            </w:pPr>
            <w:r>
              <w:rPr>
                <w:rFonts w:hint="eastAsia"/>
                <w:sz w:val="18"/>
                <w:szCs w:val="18"/>
              </w:rPr>
              <w:t>1．未建立物品分类及存弃规则（1分）</w:t>
            </w:r>
          </w:p>
          <w:p>
            <w:pPr>
              <w:spacing w:line="360" w:lineRule="auto"/>
              <w:rPr>
                <w:sz w:val="18"/>
                <w:szCs w:val="18"/>
              </w:rPr>
            </w:pPr>
            <w:r>
              <w:rPr>
                <w:rFonts w:hint="eastAsia"/>
                <w:sz w:val="18"/>
                <w:szCs w:val="18"/>
              </w:rPr>
              <w:t>2．物品分类及存弃规则不太完善（2分）</w:t>
            </w:r>
          </w:p>
          <w:p>
            <w:pPr>
              <w:spacing w:line="360" w:lineRule="auto"/>
              <w:rPr>
                <w:sz w:val="18"/>
                <w:szCs w:val="18"/>
              </w:rPr>
            </w:pPr>
            <w:r>
              <w:rPr>
                <w:rFonts w:hint="eastAsia"/>
                <w:sz w:val="18"/>
                <w:szCs w:val="18"/>
              </w:rPr>
              <w:t>3．物品分类及存弃规则基本完善（3分）</w:t>
            </w:r>
          </w:p>
          <w:p>
            <w:pPr>
              <w:spacing w:line="360" w:lineRule="auto"/>
              <w:rPr>
                <w:sz w:val="18"/>
                <w:szCs w:val="18"/>
              </w:rPr>
            </w:pPr>
            <w:r>
              <w:rPr>
                <w:rFonts w:hint="eastAsia"/>
                <w:sz w:val="18"/>
                <w:szCs w:val="18"/>
              </w:rPr>
              <w:t>4．物品分类及存弃规则较完善（4分）</w:t>
            </w:r>
          </w:p>
          <w:p>
            <w:pPr>
              <w:spacing w:line="360" w:lineRule="auto"/>
              <w:rPr>
                <w:sz w:val="18"/>
                <w:szCs w:val="18"/>
              </w:rPr>
            </w:pPr>
            <w:r>
              <w:rPr>
                <w:rFonts w:hint="eastAsia"/>
                <w:sz w:val="18"/>
                <w:szCs w:val="18"/>
              </w:rPr>
              <w:t>5．物品分类及存弃规则完善（5分）</w:t>
            </w:r>
          </w:p>
        </w:tc>
        <w:tc>
          <w:tcPr>
            <w:tcW w:w="1260" w:type="dxa"/>
          </w:tcPr>
          <w:p>
            <w:pPr>
              <w:spacing w:line="360" w:lineRule="auto"/>
              <w:rPr>
                <w:sz w:val="18"/>
                <w:szCs w:val="18"/>
              </w:rPr>
            </w:pPr>
            <w:r>
              <w:rPr>
                <w:rFonts w:hint="eastAsia"/>
                <w:sz w:val="18"/>
                <w:szCs w:val="18"/>
              </w:rPr>
              <w:t>1．审阅文件</w:t>
            </w:r>
          </w:p>
          <w:p>
            <w:pPr>
              <w:spacing w:line="360" w:lineRule="auto"/>
              <w:rPr>
                <w:sz w:val="18"/>
                <w:szCs w:val="18"/>
              </w:rPr>
            </w:pPr>
            <w:r>
              <w:rPr>
                <w:rFonts w:hint="eastAsia"/>
                <w:sz w:val="18"/>
                <w:szCs w:val="18"/>
              </w:rPr>
              <w:t>2．核对现场</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2</w:t>
            </w:r>
          </w:p>
        </w:tc>
        <w:tc>
          <w:tcPr>
            <w:tcW w:w="1080" w:type="dxa"/>
            <w:vAlign w:val="center"/>
          </w:tcPr>
          <w:p>
            <w:pPr>
              <w:spacing w:line="360" w:lineRule="auto"/>
              <w:jc w:val="center"/>
              <w:rPr>
                <w:sz w:val="18"/>
                <w:szCs w:val="18"/>
              </w:rPr>
            </w:pPr>
            <w:r>
              <w:rPr>
                <w:rFonts w:hint="eastAsia"/>
                <w:sz w:val="18"/>
                <w:szCs w:val="18"/>
              </w:rPr>
              <w:t>整理</w:t>
            </w:r>
          </w:p>
        </w:tc>
        <w:tc>
          <w:tcPr>
            <w:tcW w:w="3420" w:type="dxa"/>
          </w:tcPr>
          <w:p>
            <w:pPr>
              <w:spacing w:line="360" w:lineRule="auto"/>
              <w:rPr>
                <w:sz w:val="18"/>
                <w:szCs w:val="18"/>
              </w:rPr>
            </w:pPr>
            <w:r>
              <w:rPr>
                <w:rFonts w:hint="eastAsia"/>
                <w:sz w:val="18"/>
                <w:szCs w:val="18"/>
              </w:rPr>
              <w:t>1．尚未对身边物品进行清理（1分）</w:t>
            </w:r>
          </w:p>
          <w:p>
            <w:pPr>
              <w:spacing w:line="360" w:lineRule="auto"/>
              <w:rPr>
                <w:sz w:val="18"/>
                <w:szCs w:val="18"/>
              </w:rPr>
            </w:pPr>
            <w:r>
              <w:rPr>
                <w:rFonts w:hint="eastAsia"/>
                <w:sz w:val="18"/>
                <w:szCs w:val="18"/>
              </w:rPr>
              <w:t>2．已清理但不太彻底（2分）</w:t>
            </w:r>
          </w:p>
          <w:p>
            <w:pPr>
              <w:spacing w:line="360" w:lineRule="auto"/>
              <w:rPr>
                <w:sz w:val="18"/>
                <w:szCs w:val="18"/>
              </w:rPr>
            </w:pPr>
            <w:r>
              <w:rPr>
                <w:rFonts w:hint="eastAsia"/>
                <w:sz w:val="18"/>
                <w:szCs w:val="18"/>
              </w:rPr>
              <w:t>3．清理基本彻底（3分）</w:t>
            </w:r>
          </w:p>
          <w:p>
            <w:pPr>
              <w:spacing w:line="360" w:lineRule="auto"/>
              <w:rPr>
                <w:sz w:val="18"/>
                <w:szCs w:val="18"/>
              </w:rPr>
            </w:pPr>
            <w:r>
              <w:rPr>
                <w:rFonts w:hint="eastAsia"/>
                <w:sz w:val="18"/>
                <w:szCs w:val="18"/>
              </w:rPr>
              <w:t>4．清理较彻底（4分）</w:t>
            </w:r>
          </w:p>
          <w:p>
            <w:pPr>
              <w:spacing w:line="360" w:lineRule="auto"/>
              <w:rPr>
                <w:sz w:val="18"/>
                <w:szCs w:val="18"/>
              </w:rPr>
            </w:pPr>
            <w:r>
              <w:rPr>
                <w:rFonts w:hint="eastAsia"/>
                <w:sz w:val="18"/>
                <w:szCs w:val="18"/>
              </w:rPr>
              <w:t>5．清理彻底（5分）</w:t>
            </w:r>
          </w:p>
        </w:tc>
        <w:tc>
          <w:tcPr>
            <w:tcW w:w="1260" w:type="dxa"/>
          </w:tcPr>
          <w:p>
            <w:pPr>
              <w:spacing w:line="360" w:lineRule="auto"/>
              <w:rPr>
                <w:sz w:val="18"/>
                <w:szCs w:val="18"/>
              </w:rPr>
            </w:pPr>
            <w:r>
              <w:rPr>
                <w:rFonts w:hint="eastAsia"/>
                <w:sz w:val="18"/>
                <w:szCs w:val="18"/>
              </w:rPr>
              <w:t>1．查看现场</w:t>
            </w:r>
          </w:p>
          <w:p>
            <w:pPr>
              <w:spacing w:line="360" w:lineRule="auto"/>
              <w:rPr>
                <w:sz w:val="18"/>
                <w:szCs w:val="18"/>
              </w:rPr>
            </w:pPr>
            <w:r>
              <w:rPr>
                <w:rFonts w:hint="eastAsia"/>
                <w:sz w:val="18"/>
                <w:szCs w:val="18"/>
              </w:rPr>
              <w:t>2．询问</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3</w:t>
            </w:r>
          </w:p>
        </w:tc>
        <w:tc>
          <w:tcPr>
            <w:tcW w:w="1080" w:type="dxa"/>
            <w:vAlign w:val="center"/>
          </w:tcPr>
          <w:p>
            <w:pPr>
              <w:spacing w:line="360" w:lineRule="auto"/>
              <w:jc w:val="center"/>
              <w:rPr>
                <w:sz w:val="18"/>
                <w:szCs w:val="18"/>
              </w:rPr>
            </w:pPr>
            <w:r>
              <w:rPr>
                <w:rFonts w:hint="eastAsia"/>
                <w:sz w:val="18"/>
                <w:szCs w:val="18"/>
              </w:rPr>
              <w:t>整顿</w:t>
            </w:r>
          </w:p>
        </w:tc>
        <w:tc>
          <w:tcPr>
            <w:tcW w:w="3420" w:type="dxa"/>
          </w:tcPr>
          <w:p>
            <w:pPr>
              <w:spacing w:line="360" w:lineRule="auto"/>
              <w:rPr>
                <w:sz w:val="18"/>
                <w:szCs w:val="18"/>
              </w:rPr>
            </w:pPr>
            <w:r>
              <w:rPr>
                <w:rFonts w:hint="eastAsia"/>
                <w:sz w:val="18"/>
                <w:szCs w:val="18"/>
              </w:rPr>
              <w:t>1．物品尚未分类放置和标识（1分）</w:t>
            </w:r>
          </w:p>
          <w:p>
            <w:pPr>
              <w:spacing w:line="360" w:lineRule="auto"/>
              <w:rPr>
                <w:sz w:val="18"/>
                <w:szCs w:val="18"/>
              </w:rPr>
            </w:pPr>
            <w:r>
              <w:rPr>
                <w:rFonts w:hint="eastAsia"/>
                <w:sz w:val="18"/>
                <w:szCs w:val="18"/>
              </w:rPr>
              <w:t>2．部分物品尚未分类放置和标识（2分）</w:t>
            </w:r>
          </w:p>
          <w:p>
            <w:pPr>
              <w:spacing w:line="360" w:lineRule="auto"/>
              <w:rPr>
                <w:sz w:val="18"/>
                <w:szCs w:val="18"/>
              </w:rPr>
            </w:pPr>
            <w:r>
              <w:rPr>
                <w:rFonts w:hint="eastAsia"/>
                <w:sz w:val="18"/>
                <w:szCs w:val="18"/>
              </w:rPr>
              <w:t>3．物品已基本分类放置并标识，但取用不便（3分）</w:t>
            </w:r>
          </w:p>
          <w:p>
            <w:pPr>
              <w:spacing w:line="360" w:lineRule="auto"/>
              <w:rPr>
                <w:sz w:val="18"/>
                <w:szCs w:val="18"/>
              </w:rPr>
            </w:pPr>
            <w:r>
              <w:rPr>
                <w:rFonts w:hint="eastAsia"/>
                <w:sz w:val="18"/>
                <w:szCs w:val="18"/>
              </w:rPr>
              <w:t>4．物品已分类放置和标识，取用较方便（4分）</w:t>
            </w:r>
          </w:p>
          <w:p>
            <w:pPr>
              <w:spacing w:line="360" w:lineRule="auto"/>
              <w:rPr>
                <w:sz w:val="18"/>
                <w:szCs w:val="18"/>
              </w:rPr>
            </w:pPr>
            <w:r>
              <w:rPr>
                <w:rFonts w:hint="eastAsia"/>
                <w:sz w:val="18"/>
                <w:szCs w:val="18"/>
              </w:rPr>
              <w:t>5．物品已分类放置和标识，取用方便（5分）</w:t>
            </w:r>
          </w:p>
        </w:tc>
        <w:tc>
          <w:tcPr>
            <w:tcW w:w="1260" w:type="dxa"/>
          </w:tcPr>
          <w:p>
            <w:pPr>
              <w:spacing w:line="360" w:lineRule="auto"/>
              <w:rPr>
                <w:sz w:val="18"/>
                <w:szCs w:val="18"/>
              </w:rPr>
            </w:pPr>
            <w:r>
              <w:rPr>
                <w:rFonts w:hint="eastAsia"/>
                <w:sz w:val="18"/>
                <w:szCs w:val="18"/>
              </w:rPr>
              <w:t>1．查看现场</w:t>
            </w:r>
          </w:p>
          <w:p>
            <w:pPr>
              <w:spacing w:line="360" w:lineRule="auto"/>
              <w:rPr>
                <w:sz w:val="18"/>
                <w:szCs w:val="18"/>
              </w:rPr>
            </w:pPr>
            <w:r>
              <w:rPr>
                <w:rFonts w:hint="eastAsia"/>
                <w:sz w:val="18"/>
                <w:szCs w:val="18"/>
              </w:rPr>
              <w:t>2．观察取用方法和时间</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bl>
    <w:p>
      <w:bookmarkStart w:id="43" w:name="_Toc201372445"/>
      <w:bookmarkStart w:id="44" w:name="_Toc201231923"/>
      <w:bookmarkStart w:id="45" w:name="_Toc201231921"/>
    </w:p>
    <w:p/>
    <w:p/>
    <w:p/>
    <w:p/>
    <w:p/>
    <w:p/>
    <w:p>
      <w:pPr>
        <w:pStyle w:val="3"/>
        <w:ind w:firstLine="422"/>
      </w:pPr>
    </w:p>
    <w:p/>
    <w:p/>
    <w:p/>
    <w:p>
      <w:pPr>
        <w:pStyle w:val="3"/>
        <w:ind w:firstLine="422"/>
      </w:pPr>
      <w:r>
        <w:rPr>
          <w:rFonts w:hint="eastAsia"/>
        </w:rPr>
        <w:t>（十七）整理和整顿效果检查表</w:t>
      </w:r>
      <w:bookmarkEnd w:id="43"/>
      <w:bookmarkEnd w:id="44"/>
    </w:p>
    <w:p>
      <w:pPr>
        <w:spacing w:line="360" w:lineRule="auto"/>
        <w:ind w:firstLine="360" w:firstLineChars="200"/>
        <w:rPr>
          <w:sz w:val="18"/>
          <w:szCs w:val="18"/>
        </w:rPr>
      </w:pPr>
      <w:r>
        <w:rPr>
          <w:rFonts w:hint="eastAsia"/>
          <w:sz w:val="18"/>
          <w:szCs w:val="18"/>
        </w:rPr>
        <w:t>姓名：                                                        填写日期：</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080"/>
        <w:gridCol w:w="3420"/>
        <w:gridCol w:w="1260"/>
        <w:gridCol w:w="1080"/>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pPr>
              <w:spacing w:line="360" w:lineRule="auto"/>
              <w:jc w:val="center"/>
              <w:rPr>
                <w:sz w:val="18"/>
                <w:szCs w:val="18"/>
              </w:rPr>
            </w:pPr>
            <w:r>
              <w:rPr>
                <w:rFonts w:hint="eastAsia"/>
                <w:sz w:val="18"/>
                <w:szCs w:val="18"/>
              </w:rPr>
              <w:t>序号</w:t>
            </w:r>
          </w:p>
        </w:tc>
        <w:tc>
          <w:tcPr>
            <w:tcW w:w="1080" w:type="dxa"/>
          </w:tcPr>
          <w:p>
            <w:pPr>
              <w:spacing w:line="360" w:lineRule="auto"/>
              <w:jc w:val="center"/>
              <w:rPr>
                <w:sz w:val="18"/>
                <w:szCs w:val="18"/>
              </w:rPr>
            </w:pPr>
            <w:r>
              <w:rPr>
                <w:rFonts w:hint="eastAsia"/>
                <w:sz w:val="18"/>
                <w:szCs w:val="18"/>
              </w:rPr>
              <w:t>检查内容</w:t>
            </w:r>
          </w:p>
        </w:tc>
        <w:tc>
          <w:tcPr>
            <w:tcW w:w="3420" w:type="dxa"/>
          </w:tcPr>
          <w:p>
            <w:pPr>
              <w:spacing w:line="360" w:lineRule="auto"/>
              <w:jc w:val="center"/>
              <w:rPr>
                <w:sz w:val="18"/>
                <w:szCs w:val="18"/>
              </w:rPr>
            </w:pPr>
            <w:r>
              <w:rPr>
                <w:rFonts w:hint="eastAsia"/>
                <w:sz w:val="18"/>
                <w:szCs w:val="18"/>
              </w:rPr>
              <w:t>检查标准</w:t>
            </w:r>
          </w:p>
        </w:tc>
        <w:tc>
          <w:tcPr>
            <w:tcW w:w="1260" w:type="dxa"/>
          </w:tcPr>
          <w:p>
            <w:pPr>
              <w:spacing w:line="360" w:lineRule="auto"/>
              <w:jc w:val="center"/>
              <w:rPr>
                <w:sz w:val="18"/>
                <w:szCs w:val="18"/>
              </w:rPr>
            </w:pPr>
            <w:r>
              <w:rPr>
                <w:rFonts w:hint="eastAsia"/>
                <w:sz w:val="18"/>
                <w:szCs w:val="18"/>
              </w:rPr>
              <w:t>检查方法</w:t>
            </w:r>
          </w:p>
        </w:tc>
        <w:tc>
          <w:tcPr>
            <w:tcW w:w="1080" w:type="dxa"/>
          </w:tcPr>
          <w:p>
            <w:pPr>
              <w:spacing w:line="360" w:lineRule="auto"/>
              <w:jc w:val="center"/>
              <w:rPr>
                <w:sz w:val="18"/>
                <w:szCs w:val="18"/>
              </w:rPr>
            </w:pPr>
            <w:r>
              <w:rPr>
                <w:rFonts w:hint="eastAsia"/>
                <w:sz w:val="18"/>
                <w:szCs w:val="18"/>
              </w:rPr>
              <w:t>检查结果</w:t>
            </w:r>
          </w:p>
        </w:tc>
        <w:tc>
          <w:tcPr>
            <w:tcW w:w="1034" w:type="dxa"/>
          </w:tcPr>
          <w:p>
            <w:pPr>
              <w:spacing w:line="360" w:lineRule="auto"/>
              <w:jc w:val="center"/>
              <w:rPr>
                <w:sz w:val="18"/>
                <w:szCs w:val="18"/>
              </w:rPr>
            </w:pPr>
            <w:r>
              <w:rPr>
                <w:rFonts w:hint="eastAsia"/>
                <w:sz w:val="18"/>
                <w:szCs w:val="18"/>
              </w:rPr>
              <w:t>纠正跟踪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1</w:t>
            </w:r>
          </w:p>
        </w:tc>
        <w:tc>
          <w:tcPr>
            <w:tcW w:w="1080" w:type="dxa"/>
            <w:vAlign w:val="center"/>
          </w:tcPr>
          <w:p>
            <w:pPr>
              <w:spacing w:line="360" w:lineRule="auto"/>
              <w:jc w:val="center"/>
              <w:rPr>
                <w:sz w:val="18"/>
                <w:szCs w:val="18"/>
              </w:rPr>
            </w:pPr>
            <w:r>
              <w:rPr>
                <w:sz w:val="18"/>
                <w:szCs w:val="18"/>
              </w:rPr>
              <w:t>办公室</w:t>
            </w:r>
          </w:p>
        </w:tc>
        <w:tc>
          <w:tcPr>
            <w:tcW w:w="3420" w:type="dxa"/>
          </w:tcPr>
          <w:p>
            <w:pPr>
              <w:spacing w:line="360" w:lineRule="auto"/>
              <w:rPr>
                <w:sz w:val="18"/>
                <w:szCs w:val="18"/>
              </w:rPr>
            </w:pPr>
            <w:r>
              <w:rPr>
                <w:sz w:val="18"/>
                <w:szCs w:val="18"/>
              </w:rPr>
              <w:t>1．物品未分类</w:t>
            </w:r>
            <w:r>
              <w:rPr>
                <w:rFonts w:hint="eastAsia"/>
                <w:sz w:val="18"/>
                <w:szCs w:val="18"/>
              </w:rPr>
              <w:t>，</w:t>
            </w:r>
            <w:r>
              <w:rPr>
                <w:sz w:val="18"/>
                <w:szCs w:val="18"/>
              </w:rPr>
              <w:t>杂乱放置（1分）</w:t>
            </w:r>
          </w:p>
          <w:p>
            <w:pPr>
              <w:spacing w:line="360" w:lineRule="auto"/>
              <w:rPr>
                <w:sz w:val="18"/>
                <w:szCs w:val="18"/>
              </w:rPr>
            </w:pPr>
            <w:r>
              <w:rPr>
                <w:sz w:val="18"/>
                <w:szCs w:val="18"/>
              </w:rPr>
              <w:t>2．尚有较多物品杂乱放置（2分）</w:t>
            </w:r>
          </w:p>
          <w:p>
            <w:pPr>
              <w:spacing w:line="360" w:lineRule="auto"/>
              <w:rPr>
                <w:sz w:val="18"/>
                <w:szCs w:val="18"/>
              </w:rPr>
            </w:pPr>
            <w:r>
              <w:rPr>
                <w:sz w:val="18"/>
                <w:szCs w:val="18"/>
              </w:rPr>
              <w:t>3．物品已分类，且已基本整理（3分）</w:t>
            </w:r>
          </w:p>
          <w:p>
            <w:pPr>
              <w:spacing w:line="360" w:lineRule="auto"/>
              <w:rPr>
                <w:sz w:val="18"/>
                <w:szCs w:val="18"/>
              </w:rPr>
            </w:pPr>
            <w:r>
              <w:rPr>
                <w:sz w:val="18"/>
                <w:szCs w:val="18"/>
              </w:rPr>
              <w:t>4．物品已分类，整理较好（4分）</w:t>
            </w:r>
          </w:p>
          <w:p>
            <w:pPr>
              <w:spacing w:line="360" w:lineRule="auto"/>
              <w:rPr>
                <w:sz w:val="18"/>
                <w:szCs w:val="18"/>
              </w:rPr>
            </w:pPr>
            <w:r>
              <w:rPr>
                <w:sz w:val="18"/>
                <w:szCs w:val="18"/>
              </w:rPr>
              <w:t>5．物品已分类整理好（5分）</w:t>
            </w:r>
          </w:p>
        </w:tc>
        <w:tc>
          <w:tcPr>
            <w:tcW w:w="1260" w:type="dxa"/>
            <w:vAlign w:val="center"/>
          </w:tcPr>
          <w:p>
            <w:pPr>
              <w:spacing w:line="360" w:lineRule="auto"/>
              <w:jc w:val="center"/>
              <w:rPr>
                <w:sz w:val="18"/>
                <w:szCs w:val="18"/>
              </w:rPr>
            </w:pPr>
            <w:r>
              <w:rPr>
                <w:rFonts w:hint="eastAsia"/>
                <w:sz w:val="18"/>
                <w:szCs w:val="18"/>
              </w:rPr>
              <w:t>1．现场观察</w:t>
            </w:r>
          </w:p>
          <w:p>
            <w:pPr>
              <w:spacing w:line="360" w:lineRule="auto"/>
              <w:jc w:val="center"/>
              <w:rPr>
                <w:sz w:val="18"/>
                <w:szCs w:val="18"/>
              </w:rPr>
            </w:pPr>
            <w:r>
              <w:rPr>
                <w:rFonts w:hint="eastAsia"/>
                <w:sz w:val="18"/>
                <w:szCs w:val="18"/>
              </w:rPr>
              <w:t>2．抽查</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2</w:t>
            </w:r>
          </w:p>
        </w:tc>
        <w:tc>
          <w:tcPr>
            <w:tcW w:w="1080" w:type="dxa"/>
            <w:vAlign w:val="center"/>
          </w:tcPr>
          <w:p>
            <w:pPr>
              <w:spacing w:line="360" w:lineRule="auto"/>
              <w:jc w:val="center"/>
              <w:rPr>
                <w:sz w:val="18"/>
                <w:szCs w:val="18"/>
              </w:rPr>
            </w:pPr>
            <w:r>
              <w:rPr>
                <w:sz w:val="18"/>
                <w:szCs w:val="18"/>
              </w:rPr>
              <w:t>办公台</w:t>
            </w:r>
          </w:p>
        </w:tc>
        <w:tc>
          <w:tcPr>
            <w:tcW w:w="3420" w:type="dxa"/>
          </w:tcPr>
          <w:p>
            <w:pPr>
              <w:spacing w:line="360" w:lineRule="auto"/>
              <w:rPr>
                <w:sz w:val="18"/>
                <w:szCs w:val="18"/>
              </w:rPr>
            </w:pPr>
            <w:r>
              <w:rPr>
                <w:sz w:val="18"/>
                <w:szCs w:val="18"/>
              </w:rPr>
              <w:t>1．有较多不使用的物品在桌上或抽屉内杂乱存放（1分）</w:t>
            </w:r>
          </w:p>
          <w:p>
            <w:pPr>
              <w:spacing w:line="360" w:lineRule="auto"/>
              <w:rPr>
                <w:sz w:val="18"/>
                <w:szCs w:val="18"/>
              </w:rPr>
            </w:pPr>
            <w:r>
              <w:rPr>
                <w:sz w:val="18"/>
                <w:szCs w:val="18"/>
              </w:rPr>
              <w:t>2．有15天以上才使用一次的物品（2分）</w:t>
            </w:r>
          </w:p>
          <w:p>
            <w:pPr>
              <w:spacing w:line="360" w:lineRule="auto"/>
              <w:rPr>
                <w:sz w:val="18"/>
                <w:szCs w:val="18"/>
              </w:rPr>
            </w:pPr>
            <w:r>
              <w:rPr>
                <w:sz w:val="18"/>
                <w:szCs w:val="18"/>
              </w:rPr>
              <w:t>3．有较多7天以上才使用</w:t>
            </w:r>
            <w:r>
              <w:rPr>
                <w:rFonts w:hint="eastAsia"/>
                <w:sz w:val="18"/>
                <w:szCs w:val="18"/>
              </w:rPr>
              <w:t>一次</w:t>
            </w:r>
            <w:r>
              <w:rPr>
                <w:sz w:val="18"/>
                <w:szCs w:val="18"/>
              </w:rPr>
              <w:t>的物品（3分）</w:t>
            </w:r>
          </w:p>
          <w:p>
            <w:pPr>
              <w:spacing w:line="360" w:lineRule="auto"/>
              <w:rPr>
                <w:sz w:val="18"/>
                <w:szCs w:val="18"/>
              </w:rPr>
            </w:pPr>
            <w:r>
              <w:rPr>
                <w:sz w:val="18"/>
                <w:szCs w:val="18"/>
              </w:rPr>
              <w:t>4．基本为7天内使用</w:t>
            </w:r>
            <w:r>
              <w:rPr>
                <w:rFonts w:hint="eastAsia"/>
                <w:sz w:val="18"/>
                <w:szCs w:val="18"/>
              </w:rPr>
              <w:t>一次</w:t>
            </w:r>
            <w:r>
              <w:rPr>
                <w:sz w:val="18"/>
                <w:szCs w:val="18"/>
              </w:rPr>
              <w:t>的物品，且较整齐（4分）</w:t>
            </w:r>
          </w:p>
          <w:p>
            <w:pPr>
              <w:spacing w:line="360" w:lineRule="auto"/>
              <w:rPr>
                <w:sz w:val="18"/>
                <w:szCs w:val="18"/>
              </w:rPr>
            </w:pPr>
            <w:r>
              <w:rPr>
                <w:sz w:val="18"/>
                <w:szCs w:val="18"/>
              </w:rPr>
              <w:t>5．基本为7天内使用</w:t>
            </w:r>
            <w:r>
              <w:rPr>
                <w:rFonts w:hint="eastAsia"/>
                <w:sz w:val="18"/>
                <w:szCs w:val="18"/>
              </w:rPr>
              <w:t>一次</w:t>
            </w:r>
            <w:r>
              <w:rPr>
                <w:sz w:val="18"/>
                <w:szCs w:val="18"/>
              </w:rPr>
              <w:t>的物品，且</w:t>
            </w:r>
            <w:r>
              <w:rPr>
                <w:rFonts w:hint="eastAsia"/>
                <w:sz w:val="18"/>
                <w:szCs w:val="18"/>
              </w:rPr>
              <w:t>非常</w:t>
            </w:r>
            <w:r>
              <w:rPr>
                <w:sz w:val="18"/>
                <w:szCs w:val="18"/>
              </w:rPr>
              <w:t>整齐（5分）</w:t>
            </w:r>
          </w:p>
        </w:tc>
        <w:tc>
          <w:tcPr>
            <w:tcW w:w="1260" w:type="dxa"/>
            <w:vAlign w:val="center"/>
          </w:tcPr>
          <w:p>
            <w:pPr>
              <w:spacing w:line="360" w:lineRule="auto"/>
              <w:jc w:val="center"/>
              <w:rPr>
                <w:sz w:val="18"/>
                <w:szCs w:val="18"/>
              </w:rPr>
            </w:pPr>
            <w:r>
              <w:rPr>
                <w:rFonts w:hint="eastAsia"/>
                <w:sz w:val="18"/>
                <w:szCs w:val="18"/>
              </w:rPr>
              <w:t>1．现场观察</w:t>
            </w:r>
          </w:p>
          <w:p>
            <w:pPr>
              <w:spacing w:line="360" w:lineRule="auto"/>
              <w:jc w:val="center"/>
              <w:rPr>
                <w:sz w:val="18"/>
                <w:szCs w:val="18"/>
              </w:rPr>
            </w:pPr>
            <w:r>
              <w:rPr>
                <w:rFonts w:hint="eastAsia"/>
                <w:sz w:val="18"/>
                <w:szCs w:val="18"/>
              </w:rPr>
              <w:t>2．抽查</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3</w:t>
            </w:r>
          </w:p>
        </w:tc>
        <w:tc>
          <w:tcPr>
            <w:tcW w:w="1080" w:type="dxa"/>
            <w:vAlign w:val="center"/>
          </w:tcPr>
          <w:p>
            <w:pPr>
              <w:spacing w:line="360" w:lineRule="auto"/>
              <w:jc w:val="center"/>
              <w:rPr>
                <w:sz w:val="18"/>
                <w:szCs w:val="18"/>
              </w:rPr>
            </w:pPr>
            <w:r>
              <w:rPr>
                <w:sz w:val="18"/>
                <w:szCs w:val="18"/>
              </w:rPr>
              <w:t>生产现场</w:t>
            </w:r>
          </w:p>
        </w:tc>
        <w:tc>
          <w:tcPr>
            <w:tcW w:w="3420" w:type="dxa"/>
          </w:tcPr>
          <w:p>
            <w:pPr>
              <w:spacing w:line="360" w:lineRule="auto"/>
              <w:rPr>
                <w:sz w:val="18"/>
                <w:szCs w:val="18"/>
              </w:rPr>
            </w:pPr>
            <w:r>
              <w:rPr>
                <w:sz w:val="18"/>
                <w:szCs w:val="18"/>
              </w:rPr>
              <w:t>1．产品堆放杂乱</w:t>
            </w:r>
            <w:r>
              <w:rPr>
                <w:rFonts w:hint="eastAsia"/>
                <w:sz w:val="18"/>
                <w:szCs w:val="18"/>
              </w:rPr>
              <w:t>，</w:t>
            </w:r>
            <w:r>
              <w:rPr>
                <w:sz w:val="18"/>
                <w:szCs w:val="18"/>
              </w:rPr>
              <w:t>设备、工具零乱</w:t>
            </w:r>
            <w:r>
              <w:rPr>
                <w:rFonts w:hint="eastAsia"/>
                <w:sz w:val="18"/>
                <w:szCs w:val="18"/>
              </w:rPr>
              <w:t>，</w:t>
            </w:r>
            <w:r>
              <w:rPr>
                <w:sz w:val="18"/>
                <w:szCs w:val="18"/>
              </w:rPr>
              <w:t>尚未标识（1分）</w:t>
            </w:r>
          </w:p>
          <w:p>
            <w:pPr>
              <w:spacing w:line="360" w:lineRule="auto"/>
              <w:rPr>
                <w:sz w:val="18"/>
                <w:szCs w:val="18"/>
              </w:rPr>
            </w:pPr>
            <w:r>
              <w:rPr>
                <w:sz w:val="18"/>
                <w:szCs w:val="18"/>
              </w:rPr>
              <w:t>2．仅有部分产品、设备、工具标识，现场仍很乱，有较多不用物品（2分）</w:t>
            </w:r>
          </w:p>
          <w:p>
            <w:pPr>
              <w:spacing w:line="360" w:lineRule="auto"/>
              <w:rPr>
                <w:sz w:val="18"/>
                <w:szCs w:val="18"/>
              </w:rPr>
            </w:pPr>
            <w:r>
              <w:rPr>
                <w:sz w:val="18"/>
                <w:szCs w:val="18"/>
              </w:rPr>
              <w:t>3．产品、设备、工具已标识</w:t>
            </w:r>
            <w:r>
              <w:rPr>
                <w:rFonts w:hint="eastAsia"/>
                <w:sz w:val="18"/>
                <w:szCs w:val="18"/>
              </w:rPr>
              <w:t>，</w:t>
            </w:r>
            <w:r>
              <w:rPr>
                <w:sz w:val="18"/>
                <w:szCs w:val="18"/>
              </w:rPr>
              <w:t>产品堆放、设备和工具放置基本整齐，尚有少量不用物品在现场（3分）</w:t>
            </w:r>
          </w:p>
          <w:p>
            <w:pPr>
              <w:spacing w:line="360" w:lineRule="auto"/>
              <w:rPr>
                <w:sz w:val="18"/>
                <w:szCs w:val="18"/>
              </w:rPr>
            </w:pPr>
            <w:r>
              <w:rPr>
                <w:sz w:val="18"/>
                <w:szCs w:val="18"/>
              </w:rPr>
              <w:t>4．产品已标识</w:t>
            </w:r>
            <w:r>
              <w:rPr>
                <w:rFonts w:hint="eastAsia"/>
                <w:sz w:val="18"/>
                <w:szCs w:val="18"/>
              </w:rPr>
              <w:t>，</w:t>
            </w:r>
            <w:r>
              <w:rPr>
                <w:sz w:val="18"/>
                <w:szCs w:val="18"/>
              </w:rPr>
              <w:t>产品堆放、设备和工具放置较整齐，基本无不用物品在现场（4分）</w:t>
            </w:r>
          </w:p>
          <w:p>
            <w:pPr>
              <w:spacing w:line="360" w:lineRule="auto"/>
              <w:rPr>
                <w:sz w:val="18"/>
                <w:szCs w:val="18"/>
              </w:rPr>
            </w:pPr>
            <w:r>
              <w:rPr>
                <w:sz w:val="18"/>
                <w:szCs w:val="18"/>
              </w:rPr>
              <w:t>5．符合要求（5分）</w:t>
            </w:r>
          </w:p>
        </w:tc>
        <w:tc>
          <w:tcPr>
            <w:tcW w:w="1260" w:type="dxa"/>
          </w:tcPr>
          <w:p>
            <w:pPr>
              <w:spacing w:line="360" w:lineRule="auto"/>
              <w:rPr>
                <w:sz w:val="18"/>
                <w:szCs w:val="18"/>
              </w:rPr>
            </w:pPr>
          </w:p>
          <w:p>
            <w:pPr>
              <w:spacing w:line="360" w:lineRule="auto"/>
              <w:rPr>
                <w:sz w:val="18"/>
                <w:szCs w:val="18"/>
              </w:rPr>
            </w:pPr>
          </w:p>
          <w:p>
            <w:pPr>
              <w:spacing w:line="360" w:lineRule="auto"/>
              <w:rPr>
                <w:sz w:val="18"/>
                <w:szCs w:val="18"/>
              </w:rPr>
            </w:pPr>
          </w:p>
          <w:p>
            <w:pPr>
              <w:spacing w:line="360" w:lineRule="auto"/>
              <w:rPr>
                <w:sz w:val="18"/>
                <w:szCs w:val="18"/>
              </w:rPr>
            </w:pPr>
          </w:p>
          <w:p>
            <w:pPr>
              <w:spacing w:line="360" w:lineRule="auto"/>
              <w:rPr>
                <w:sz w:val="18"/>
                <w:szCs w:val="18"/>
              </w:rPr>
            </w:pPr>
          </w:p>
          <w:p>
            <w:pPr>
              <w:spacing w:line="360" w:lineRule="auto"/>
              <w:rPr>
                <w:sz w:val="18"/>
                <w:szCs w:val="18"/>
              </w:rPr>
            </w:pPr>
            <w:r>
              <w:rPr>
                <w:rFonts w:hint="eastAsia"/>
                <w:sz w:val="18"/>
                <w:szCs w:val="18"/>
              </w:rPr>
              <w:t>1．现场观察</w:t>
            </w:r>
          </w:p>
          <w:p>
            <w:pPr>
              <w:spacing w:line="360" w:lineRule="auto"/>
              <w:rPr>
                <w:sz w:val="18"/>
                <w:szCs w:val="18"/>
              </w:rPr>
            </w:pPr>
            <w:r>
              <w:rPr>
                <w:rFonts w:hint="eastAsia"/>
                <w:sz w:val="18"/>
                <w:szCs w:val="18"/>
              </w:rPr>
              <w:t>2．抽查</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bl>
    <w:p>
      <w:bookmarkStart w:id="46" w:name="_Toc201372446"/>
    </w:p>
    <w:p/>
    <w:p>
      <w:pPr>
        <w:pStyle w:val="3"/>
        <w:ind w:firstLine="0" w:firstLineChars="0"/>
      </w:pPr>
      <w:r>
        <w:rPr>
          <w:rFonts w:hint="eastAsia"/>
        </w:rPr>
        <w:t>（十八）清扫和清洁活动检查表</w:t>
      </w:r>
      <w:bookmarkEnd w:id="45"/>
      <w:bookmarkEnd w:id="46"/>
    </w:p>
    <w:p>
      <w:pPr>
        <w:spacing w:line="360" w:lineRule="auto"/>
        <w:ind w:firstLine="360" w:firstLineChars="200"/>
        <w:rPr>
          <w:sz w:val="18"/>
          <w:szCs w:val="18"/>
        </w:rPr>
      </w:pPr>
      <w:r>
        <w:rPr>
          <w:rFonts w:hint="eastAsia"/>
          <w:sz w:val="18"/>
          <w:szCs w:val="18"/>
        </w:rPr>
        <w:t>姓名：                                                        填写日期：</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080"/>
        <w:gridCol w:w="3420"/>
        <w:gridCol w:w="1260"/>
        <w:gridCol w:w="1080"/>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pPr>
              <w:spacing w:line="360" w:lineRule="auto"/>
              <w:jc w:val="center"/>
              <w:rPr>
                <w:sz w:val="18"/>
                <w:szCs w:val="18"/>
              </w:rPr>
            </w:pPr>
            <w:r>
              <w:rPr>
                <w:rFonts w:hint="eastAsia"/>
                <w:sz w:val="18"/>
                <w:szCs w:val="18"/>
              </w:rPr>
              <w:t>序号</w:t>
            </w:r>
          </w:p>
        </w:tc>
        <w:tc>
          <w:tcPr>
            <w:tcW w:w="1080" w:type="dxa"/>
          </w:tcPr>
          <w:p>
            <w:pPr>
              <w:spacing w:line="360" w:lineRule="auto"/>
              <w:jc w:val="center"/>
              <w:rPr>
                <w:sz w:val="18"/>
                <w:szCs w:val="18"/>
              </w:rPr>
            </w:pPr>
            <w:r>
              <w:rPr>
                <w:rFonts w:hint="eastAsia"/>
                <w:sz w:val="18"/>
                <w:szCs w:val="18"/>
              </w:rPr>
              <w:t>检查内容</w:t>
            </w:r>
          </w:p>
        </w:tc>
        <w:tc>
          <w:tcPr>
            <w:tcW w:w="3420" w:type="dxa"/>
          </w:tcPr>
          <w:p>
            <w:pPr>
              <w:spacing w:line="360" w:lineRule="auto"/>
              <w:jc w:val="center"/>
              <w:rPr>
                <w:sz w:val="18"/>
                <w:szCs w:val="18"/>
              </w:rPr>
            </w:pPr>
            <w:r>
              <w:rPr>
                <w:rFonts w:hint="eastAsia"/>
                <w:sz w:val="18"/>
                <w:szCs w:val="18"/>
              </w:rPr>
              <w:t>检查标准</w:t>
            </w:r>
          </w:p>
        </w:tc>
        <w:tc>
          <w:tcPr>
            <w:tcW w:w="1260" w:type="dxa"/>
          </w:tcPr>
          <w:p>
            <w:pPr>
              <w:spacing w:line="360" w:lineRule="auto"/>
              <w:jc w:val="center"/>
              <w:rPr>
                <w:sz w:val="18"/>
                <w:szCs w:val="18"/>
              </w:rPr>
            </w:pPr>
            <w:r>
              <w:rPr>
                <w:rFonts w:hint="eastAsia"/>
                <w:sz w:val="18"/>
                <w:szCs w:val="18"/>
              </w:rPr>
              <w:t>检查方法</w:t>
            </w:r>
          </w:p>
        </w:tc>
        <w:tc>
          <w:tcPr>
            <w:tcW w:w="1080" w:type="dxa"/>
          </w:tcPr>
          <w:p>
            <w:pPr>
              <w:spacing w:line="360" w:lineRule="auto"/>
              <w:jc w:val="center"/>
              <w:rPr>
                <w:sz w:val="18"/>
                <w:szCs w:val="18"/>
              </w:rPr>
            </w:pPr>
            <w:r>
              <w:rPr>
                <w:rFonts w:hint="eastAsia"/>
                <w:sz w:val="18"/>
                <w:szCs w:val="18"/>
              </w:rPr>
              <w:t>检查结果</w:t>
            </w:r>
          </w:p>
        </w:tc>
        <w:tc>
          <w:tcPr>
            <w:tcW w:w="1034" w:type="dxa"/>
          </w:tcPr>
          <w:p>
            <w:pPr>
              <w:spacing w:line="360" w:lineRule="auto"/>
              <w:jc w:val="center"/>
              <w:rPr>
                <w:sz w:val="18"/>
                <w:szCs w:val="18"/>
              </w:rPr>
            </w:pPr>
            <w:r>
              <w:rPr>
                <w:rFonts w:hint="eastAsia"/>
                <w:sz w:val="18"/>
                <w:szCs w:val="18"/>
              </w:rPr>
              <w:t>纠正跟踪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vAlign w:val="center"/>
          </w:tcPr>
          <w:p>
            <w:pPr>
              <w:spacing w:line="360" w:lineRule="auto"/>
              <w:jc w:val="center"/>
              <w:rPr>
                <w:sz w:val="18"/>
                <w:szCs w:val="18"/>
              </w:rPr>
            </w:pPr>
            <w:r>
              <w:rPr>
                <w:rFonts w:hint="eastAsia"/>
                <w:sz w:val="18"/>
                <w:szCs w:val="18"/>
              </w:rPr>
              <w:t>1</w:t>
            </w:r>
          </w:p>
        </w:tc>
        <w:tc>
          <w:tcPr>
            <w:tcW w:w="1080" w:type="dxa"/>
            <w:vAlign w:val="center"/>
          </w:tcPr>
          <w:p>
            <w:pPr>
              <w:spacing w:line="360" w:lineRule="auto"/>
              <w:jc w:val="center"/>
              <w:rPr>
                <w:sz w:val="18"/>
                <w:szCs w:val="18"/>
              </w:rPr>
            </w:pPr>
            <w:r>
              <w:rPr>
                <w:rFonts w:hint="eastAsia"/>
                <w:sz w:val="18"/>
                <w:szCs w:val="18"/>
              </w:rPr>
              <w:t>计划和职责</w:t>
            </w:r>
          </w:p>
        </w:tc>
        <w:tc>
          <w:tcPr>
            <w:tcW w:w="3420" w:type="dxa"/>
          </w:tcPr>
          <w:p>
            <w:pPr>
              <w:spacing w:line="360" w:lineRule="auto"/>
              <w:rPr>
                <w:sz w:val="18"/>
                <w:szCs w:val="18"/>
              </w:rPr>
            </w:pPr>
            <w:r>
              <w:rPr>
                <w:rFonts w:hint="eastAsia"/>
                <w:sz w:val="18"/>
                <w:szCs w:val="18"/>
              </w:rPr>
              <w:t>1．无计划也未落实职责（1分）</w:t>
            </w:r>
          </w:p>
          <w:p>
            <w:pPr>
              <w:spacing w:line="360" w:lineRule="auto"/>
              <w:rPr>
                <w:sz w:val="18"/>
                <w:szCs w:val="18"/>
              </w:rPr>
            </w:pPr>
            <w:r>
              <w:rPr>
                <w:rFonts w:hint="eastAsia"/>
                <w:sz w:val="18"/>
                <w:szCs w:val="18"/>
              </w:rPr>
              <w:t>2．计划和职责规定不明确、不完善（2分）</w:t>
            </w:r>
          </w:p>
          <w:p>
            <w:pPr>
              <w:spacing w:line="360" w:lineRule="auto"/>
              <w:rPr>
                <w:sz w:val="18"/>
                <w:szCs w:val="18"/>
              </w:rPr>
            </w:pPr>
            <w:r>
              <w:rPr>
                <w:rFonts w:hint="eastAsia"/>
                <w:sz w:val="18"/>
                <w:szCs w:val="18"/>
              </w:rPr>
              <w:t>3．计划和职责规定基本完善（3分）</w:t>
            </w:r>
          </w:p>
          <w:p>
            <w:pPr>
              <w:spacing w:line="360" w:lineRule="auto"/>
              <w:rPr>
                <w:sz w:val="18"/>
                <w:szCs w:val="18"/>
              </w:rPr>
            </w:pPr>
            <w:r>
              <w:rPr>
                <w:rFonts w:hint="eastAsia"/>
                <w:sz w:val="18"/>
                <w:szCs w:val="18"/>
              </w:rPr>
              <w:t>4．计划和职责规定较完善（4分）</w:t>
            </w:r>
          </w:p>
          <w:p>
            <w:pPr>
              <w:spacing w:line="360" w:lineRule="auto"/>
              <w:rPr>
                <w:sz w:val="18"/>
                <w:szCs w:val="18"/>
              </w:rPr>
            </w:pPr>
            <w:r>
              <w:rPr>
                <w:rFonts w:hint="eastAsia"/>
                <w:sz w:val="18"/>
                <w:szCs w:val="18"/>
              </w:rPr>
              <w:t>5．计划和职责规定完善（5分）</w:t>
            </w:r>
          </w:p>
        </w:tc>
        <w:tc>
          <w:tcPr>
            <w:tcW w:w="1260" w:type="dxa"/>
            <w:vAlign w:val="center"/>
          </w:tcPr>
          <w:p>
            <w:pPr>
              <w:spacing w:line="360" w:lineRule="auto"/>
              <w:jc w:val="center"/>
              <w:rPr>
                <w:sz w:val="18"/>
                <w:szCs w:val="18"/>
              </w:rPr>
            </w:pPr>
            <w:r>
              <w:rPr>
                <w:rFonts w:hint="eastAsia"/>
                <w:sz w:val="18"/>
                <w:szCs w:val="18"/>
              </w:rPr>
              <w:t>审阅文件</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vAlign w:val="center"/>
          </w:tcPr>
          <w:p>
            <w:pPr>
              <w:spacing w:line="360" w:lineRule="auto"/>
              <w:jc w:val="center"/>
              <w:rPr>
                <w:sz w:val="18"/>
                <w:szCs w:val="18"/>
              </w:rPr>
            </w:pPr>
            <w:r>
              <w:rPr>
                <w:rFonts w:hint="eastAsia"/>
                <w:sz w:val="18"/>
                <w:szCs w:val="18"/>
              </w:rPr>
              <w:t>2</w:t>
            </w:r>
          </w:p>
        </w:tc>
        <w:tc>
          <w:tcPr>
            <w:tcW w:w="1080" w:type="dxa"/>
            <w:vAlign w:val="center"/>
          </w:tcPr>
          <w:p>
            <w:pPr>
              <w:spacing w:line="360" w:lineRule="auto"/>
              <w:jc w:val="center"/>
              <w:rPr>
                <w:sz w:val="18"/>
                <w:szCs w:val="18"/>
              </w:rPr>
            </w:pPr>
            <w:r>
              <w:rPr>
                <w:rFonts w:hint="eastAsia"/>
                <w:sz w:val="18"/>
                <w:szCs w:val="18"/>
              </w:rPr>
              <w:t>清扫</w:t>
            </w:r>
          </w:p>
        </w:tc>
        <w:tc>
          <w:tcPr>
            <w:tcW w:w="3420" w:type="dxa"/>
          </w:tcPr>
          <w:p>
            <w:pPr>
              <w:spacing w:line="360" w:lineRule="auto"/>
              <w:rPr>
                <w:sz w:val="18"/>
                <w:szCs w:val="18"/>
              </w:rPr>
            </w:pPr>
            <w:r>
              <w:rPr>
                <w:rFonts w:hint="eastAsia"/>
                <w:sz w:val="18"/>
                <w:szCs w:val="18"/>
              </w:rPr>
              <w:t>1．未按计划和职责规定实施清扫（1分）</w:t>
            </w:r>
          </w:p>
          <w:p>
            <w:pPr>
              <w:spacing w:line="360" w:lineRule="auto"/>
              <w:rPr>
                <w:sz w:val="18"/>
                <w:szCs w:val="18"/>
              </w:rPr>
            </w:pPr>
            <w:r>
              <w:rPr>
                <w:rFonts w:hint="eastAsia"/>
                <w:sz w:val="18"/>
                <w:szCs w:val="18"/>
              </w:rPr>
              <w:t>2．未严格按计划和职责规定实施清扫（2分）</w:t>
            </w:r>
          </w:p>
          <w:p>
            <w:pPr>
              <w:spacing w:line="360" w:lineRule="auto"/>
              <w:rPr>
                <w:sz w:val="18"/>
                <w:szCs w:val="18"/>
              </w:rPr>
            </w:pPr>
            <w:r>
              <w:rPr>
                <w:rFonts w:hint="eastAsia"/>
                <w:sz w:val="18"/>
                <w:szCs w:val="18"/>
              </w:rPr>
              <w:t>3．基本按计划和职责规定实施了清扫（3分）</w:t>
            </w:r>
          </w:p>
          <w:p>
            <w:pPr>
              <w:spacing w:line="360" w:lineRule="auto"/>
              <w:rPr>
                <w:sz w:val="18"/>
                <w:szCs w:val="18"/>
              </w:rPr>
            </w:pPr>
            <w:r>
              <w:rPr>
                <w:rFonts w:hint="eastAsia"/>
                <w:sz w:val="18"/>
                <w:szCs w:val="18"/>
              </w:rPr>
              <w:t>4．偶尔未按计划和职责规定实施清扫（4分）</w:t>
            </w:r>
          </w:p>
          <w:p>
            <w:pPr>
              <w:spacing w:line="360" w:lineRule="auto"/>
              <w:rPr>
                <w:sz w:val="18"/>
                <w:szCs w:val="18"/>
              </w:rPr>
            </w:pPr>
            <w:r>
              <w:rPr>
                <w:rFonts w:hint="eastAsia"/>
                <w:sz w:val="18"/>
                <w:szCs w:val="18"/>
              </w:rPr>
              <w:t>5．已按计划和职责规定实施了清扫（5分）</w:t>
            </w:r>
          </w:p>
        </w:tc>
        <w:tc>
          <w:tcPr>
            <w:tcW w:w="1260" w:type="dxa"/>
            <w:vAlign w:val="center"/>
          </w:tcPr>
          <w:p>
            <w:pPr>
              <w:spacing w:line="360" w:lineRule="auto"/>
              <w:jc w:val="center"/>
              <w:rPr>
                <w:sz w:val="18"/>
                <w:szCs w:val="18"/>
              </w:rPr>
            </w:pPr>
            <w:r>
              <w:rPr>
                <w:rFonts w:hint="eastAsia"/>
                <w:sz w:val="18"/>
                <w:szCs w:val="18"/>
              </w:rPr>
              <w:t>1．查阅记录</w:t>
            </w:r>
          </w:p>
          <w:p>
            <w:pPr>
              <w:spacing w:line="360" w:lineRule="auto"/>
              <w:jc w:val="center"/>
              <w:rPr>
                <w:sz w:val="18"/>
                <w:szCs w:val="18"/>
              </w:rPr>
            </w:pPr>
            <w:r>
              <w:rPr>
                <w:rFonts w:hint="eastAsia"/>
                <w:sz w:val="18"/>
                <w:szCs w:val="18"/>
              </w:rPr>
              <w:t>2．观察跟踪</w:t>
            </w:r>
          </w:p>
          <w:p>
            <w:pPr>
              <w:spacing w:line="360" w:lineRule="auto"/>
              <w:jc w:val="center"/>
              <w:rPr>
                <w:sz w:val="18"/>
                <w:szCs w:val="18"/>
              </w:rPr>
            </w:pPr>
            <w:r>
              <w:rPr>
                <w:rFonts w:hint="eastAsia"/>
                <w:sz w:val="18"/>
                <w:szCs w:val="18"/>
              </w:rPr>
              <w:t>3．询问</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3</w:t>
            </w:r>
          </w:p>
        </w:tc>
        <w:tc>
          <w:tcPr>
            <w:tcW w:w="1080" w:type="dxa"/>
            <w:vAlign w:val="center"/>
          </w:tcPr>
          <w:p>
            <w:pPr>
              <w:spacing w:line="360" w:lineRule="auto"/>
              <w:jc w:val="center"/>
              <w:rPr>
                <w:sz w:val="18"/>
                <w:szCs w:val="18"/>
              </w:rPr>
            </w:pPr>
            <w:r>
              <w:rPr>
                <w:rFonts w:hint="eastAsia"/>
                <w:sz w:val="18"/>
                <w:szCs w:val="18"/>
              </w:rPr>
              <w:t>清洁</w:t>
            </w:r>
          </w:p>
        </w:tc>
        <w:tc>
          <w:tcPr>
            <w:tcW w:w="3420" w:type="dxa"/>
          </w:tcPr>
          <w:p>
            <w:pPr>
              <w:spacing w:line="360" w:lineRule="auto"/>
              <w:rPr>
                <w:sz w:val="18"/>
                <w:szCs w:val="18"/>
              </w:rPr>
            </w:pPr>
            <w:r>
              <w:rPr>
                <w:rFonts w:hint="eastAsia"/>
                <w:sz w:val="18"/>
                <w:szCs w:val="18"/>
              </w:rPr>
              <w:t>1．未养成清洁习惯，环境脏乱（1分）</w:t>
            </w:r>
          </w:p>
          <w:p>
            <w:pPr>
              <w:spacing w:line="360" w:lineRule="auto"/>
              <w:rPr>
                <w:sz w:val="18"/>
                <w:szCs w:val="18"/>
              </w:rPr>
            </w:pPr>
            <w:r>
              <w:rPr>
                <w:rFonts w:hint="eastAsia"/>
                <w:sz w:val="18"/>
                <w:szCs w:val="18"/>
              </w:rPr>
              <w:t>2．清洁工作未能坚持，效果差（2分）</w:t>
            </w:r>
          </w:p>
          <w:p>
            <w:pPr>
              <w:spacing w:line="360" w:lineRule="auto"/>
              <w:rPr>
                <w:sz w:val="18"/>
                <w:szCs w:val="18"/>
              </w:rPr>
            </w:pPr>
            <w:r>
              <w:rPr>
                <w:rFonts w:hint="eastAsia"/>
                <w:sz w:val="18"/>
                <w:szCs w:val="18"/>
              </w:rPr>
              <w:t>3．基本养成了清洁习惯，环境基本整洁（3分）</w:t>
            </w:r>
          </w:p>
          <w:p>
            <w:pPr>
              <w:spacing w:line="360" w:lineRule="auto"/>
              <w:rPr>
                <w:sz w:val="18"/>
                <w:szCs w:val="18"/>
              </w:rPr>
            </w:pPr>
            <w:r>
              <w:rPr>
                <w:rFonts w:hint="eastAsia"/>
                <w:sz w:val="18"/>
                <w:szCs w:val="18"/>
              </w:rPr>
              <w:t>4．已养成清洁习惯，环境比较整洁（4分）</w:t>
            </w:r>
          </w:p>
          <w:p>
            <w:pPr>
              <w:spacing w:line="360" w:lineRule="auto"/>
              <w:rPr>
                <w:sz w:val="18"/>
                <w:szCs w:val="18"/>
              </w:rPr>
            </w:pPr>
            <w:r>
              <w:rPr>
                <w:rFonts w:hint="eastAsia"/>
                <w:sz w:val="18"/>
                <w:szCs w:val="18"/>
              </w:rPr>
              <w:t>5．已养成清洁习惯，环境非常整洁（5分）</w:t>
            </w:r>
          </w:p>
        </w:tc>
        <w:tc>
          <w:tcPr>
            <w:tcW w:w="1260" w:type="dxa"/>
            <w:vAlign w:val="center"/>
          </w:tcPr>
          <w:p>
            <w:pPr>
              <w:spacing w:line="360" w:lineRule="auto"/>
              <w:jc w:val="center"/>
              <w:rPr>
                <w:sz w:val="18"/>
                <w:szCs w:val="18"/>
              </w:rPr>
            </w:pPr>
            <w:r>
              <w:rPr>
                <w:rFonts w:hint="eastAsia"/>
                <w:sz w:val="18"/>
                <w:szCs w:val="18"/>
              </w:rPr>
              <w:t>1．观察现场</w:t>
            </w:r>
          </w:p>
          <w:p>
            <w:pPr>
              <w:spacing w:line="360" w:lineRule="auto"/>
              <w:jc w:val="center"/>
              <w:rPr>
                <w:sz w:val="18"/>
                <w:szCs w:val="18"/>
              </w:rPr>
            </w:pPr>
            <w:r>
              <w:rPr>
                <w:rFonts w:hint="eastAsia"/>
                <w:sz w:val="18"/>
                <w:szCs w:val="18"/>
              </w:rPr>
              <w:t>2．检查记录</w:t>
            </w:r>
          </w:p>
          <w:p>
            <w:pPr>
              <w:spacing w:line="360" w:lineRule="auto"/>
              <w:jc w:val="center"/>
              <w:rPr>
                <w:sz w:val="18"/>
                <w:szCs w:val="18"/>
              </w:rPr>
            </w:pPr>
            <w:r>
              <w:rPr>
                <w:rFonts w:hint="eastAsia"/>
                <w:sz w:val="18"/>
                <w:szCs w:val="18"/>
              </w:rPr>
              <w:t>3．询问</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bl>
    <w:p>
      <w:bookmarkStart w:id="47" w:name="_Toc201231924"/>
      <w:bookmarkStart w:id="48" w:name="_Toc201372447"/>
    </w:p>
    <w:p/>
    <w:p/>
    <w:p/>
    <w:p/>
    <w:p>
      <w:pPr>
        <w:pStyle w:val="3"/>
        <w:ind w:firstLine="422"/>
      </w:pPr>
      <w:r>
        <w:rPr>
          <w:rFonts w:hint="eastAsia"/>
        </w:rPr>
        <w:t>（十九）清扫和清洁效果检查表</w:t>
      </w:r>
      <w:bookmarkEnd w:id="47"/>
      <w:bookmarkEnd w:id="48"/>
    </w:p>
    <w:p>
      <w:pPr>
        <w:spacing w:line="360" w:lineRule="auto"/>
        <w:ind w:firstLine="360" w:firstLineChars="200"/>
        <w:rPr>
          <w:sz w:val="18"/>
          <w:szCs w:val="18"/>
        </w:rPr>
      </w:pPr>
      <w:r>
        <w:rPr>
          <w:rFonts w:hint="eastAsia"/>
          <w:sz w:val="18"/>
          <w:szCs w:val="18"/>
        </w:rPr>
        <w:t>姓名：                                                        填写日期：</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080"/>
        <w:gridCol w:w="3420"/>
        <w:gridCol w:w="1260"/>
        <w:gridCol w:w="1080"/>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pPr>
              <w:spacing w:line="360" w:lineRule="auto"/>
              <w:jc w:val="center"/>
              <w:rPr>
                <w:sz w:val="18"/>
                <w:szCs w:val="18"/>
              </w:rPr>
            </w:pPr>
            <w:r>
              <w:rPr>
                <w:rFonts w:hint="eastAsia"/>
                <w:sz w:val="18"/>
                <w:szCs w:val="18"/>
              </w:rPr>
              <w:t>序号</w:t>
            </w:r>
          </w:p>
        </w:tc>
        <w:tc>
          <w:tcPr>
            <w:tcW w:w="1080" w:type="dxa"/>
          </w:tcPr>
          <w:p>
            <w:pPr>
              <w:spacing w:line="360" w:lineRule="auto"/>
              <w:jc w:val="center"/>
              <w:rPr>
                <w:sz w:val="18"/>
                <w:szCs w:val="18"/>
              </w:rPr>
            </w:pPr>
            <w:r>
              <w:rPr>
                <w:rFonts w:hint="eastAsia"/>
                <w:sz w:val="18"/>
                <w:szCs w:val="18"/>
              </w:rPr>
              <w:t>检查内容</w:t>
            </w:r>
          </w:p>
        </w:tc>
        <w:tc>
          <w:tcPr>
            <w:tcW w:w="3420" w:type="dxa"/>
          </w:tcPr>
          <w:p>
            <w:pPr>
              <w:spacing w:line="360" w:lineRule="auto"/>
              <w:jc w:val="center"/>
              <w:rPr>
                <w:sz w:val="18"/>
                <w:szCs w:val="18"/>
              </w:rPr>
            </w:pPr>
            <w:r>
              <w:rPr>
                <w:rFonts w:hint="eastAsia"/>
                <w:sz w:val="18"/>
                <w:szCs w:val="18"/>
              </w:rPr>
              <w:t>检查标准</w:t>
            </w:r>
          </w:p>
        </w:tc>
        <w:tc>
          <w:tcPr>
            <w:tcW w:w="1260" w:type="dxa"/>
          </w:tcPr>
          <w:p>
            <w:pPr>
              <w:spacing w:line="360" w:lineRule="auto"/>
              <w:jc w:val="center"/>
              <w:rPr>
                <w:sz w:val="18"/>
                <w:szCs w:val="18"/>
              </w:rPr>
            </w:pPr>
            <w:r>
              <w:rPr>
                <w:rFonts w:hint="eastAsia"/>
                <w:sz w:val="18"/>
                <w:szCs w:val="18"/>
              </w:rPr>
              <w:t>检查方法</w:t>
            </w:r>
          </w:p>
        </w:tc>
        <w:tc>
          <w:tcPr>
            <w:tcW w:w="1080" w:type="dxa"/>
          </w:tcPr>
          <w:p>
            <w:pPr>
              <w:spacing w:line="360" w:lineRule="auto"/>
              <w:jc w:val="center"/>
              <w:rPr>
                <w:sz w:val="18"/>
                <w:szCs w:val="18"/>
              </w:rPr>
            </w:pPr>
            <w:r>
              <w:rPr>
                <w:rFonts w:hint="eastAsia"/>
                <w:sz w:val="18"/>
                <w:szCs w:val="18"/>
              </w:rPr>
              <w:t>检查结果</w:t>
            </w:r>
          </w:p>
        </w:tc>
        <w:tc>
          <w:tcPr>
            <w:tcW w:w="1034" w:type="dxa"/>
          </w:tcPr>
          <w:p>
            <w:pPr>
              <w:spacing w:line="360" w:lineRule="auto"/>
              <w:jc w:val="center"/>
              <w:rPr>
                <w:sz w:val="18"/>
                <w:szCs w:val="18"/>
              </w:rPr>
            </w:pPr>
            <w:r>
              <w:rPr>
                <w:rFonts w:hint="eastAsia"/>
                <w:sz w:val="18"/>
                <w:szCs w:val="18"/>
              </w:rPr>
              <w:t>纠正跟踪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1</w:t>
            </w:r>
          </w:p>
        </w:tc>
        <w:tc>
          <w:tcPr>
            <w:tcW w:w="1080" w:type="dxa"/>
            <w:vAlign w:val="center"/>
          </w:tcPr>
          <w:p>
            <w:pPr>
              <w:spacing w:line="360" w:lineRule="auto"/>
              <w:jc w:val="center"/>
              <w:rPr>
                <w:sz w:val="18"/>
                <w:szCs w:val="18"/>
              </w:rPr>
            </w:pPr>
            <w:r>
              <w:rPr>
                <w:sz w:val="18"/>
                <w:szCs w:val="18"/>
              </w:rPr>
              <w:t>公共场所</w:t>
            </w:r>
          </w:p>
        </w:tc>
        <w:tc>
          <w:tcPr>
            <w:tcW w:w="3420" w:type="dxa"/>
          </w:tcPr>
          <w:p>
            <w:pPr>
              <w:spacing w:line="360" w:lineRule="auto"/>
              <w:rPr>
                <w:sz w:val="18"/>
                <w:szCs w:val="18"/>
              </w:rPr>
            </w:pPr>
            <w:r>
              <w:rPr>
                <w:sz w:val="18"/>
                <w:szCs w:val="18"/>
              </w:rPr>
              <w:t>1．垃圾多</w:t>
            </w:r>
            <w:r>
              <w:rPr>
                <w:rFonts w:hint="eastAsia"/>
                <w:sz w:val="18"/>
                <w:szCs w:val="18"/>
              </w:rPr>
              <w:t>，</w:t>
            </w:r>
            <w:r>
              <w:rPr>
                <w:sz w:val="18"/>
                <w:szCs w:val="18"/>
              </w:rPr>
              <w:t>无人管（1分）</w:t>
            </w:r>
          </w:p>
          <w:p>
            <w:pPr>
              <w:spacing w:line="360" w:lineRule="auto"/>
              <w:rPr>
                <w:sz w:val="18"/>
                <w:szCs w:val="18"/>
              </w:rPr>
            </w:pPr>
            <w:r>
              <w:rPr>
                <w:sz w:val="18"/>
                <w:szCs w:val="18"/>
              </w:rPr>
              <w:t>2．</w:t>
            </w:r>
            <w:r>
              <w:rPr>
                <w:rFonts w:hint="eastAsia"/>
                <w:sz w:val="18"/>
                <w:szCs w:val="18"/>
              </w:rPr>
              <w:t>垃圾</w:t>
            </w:r>
            <w:r>
              <w:rPr>
                <w:sz w:val="18"/>
                <w:szCs w:val="18"/>
              </w:rPr>
              <w:t>有人管</w:t>
            </w:r>
            <w:r>
              <w:rPr>
                <w:rFonts w:hint="eastAsia"/>
                <w:sz w:val="18"/>
                <w:szCs w:val="18"/>
              </w:rPr>
              <w:t>，</w:t>
            </w:r>
            <w:r>
              <w:rPr>
                <w:sz w:val="18"/>
                <w:szCs w:val="18"/>
              </w:rPr>
              <w:t>但</w:t>
            </w:r>
            <w:r>
              <w:rPr>
                <w:rFonts w:hint="eastAsia"/>
                <w:sz w:val="18"/>
                <w:szCs w:val="18"/>
              </w:rPr>
              <w:t>环境</w:t>
            </w:r>
            <w:r>
              <w:rPr>
                <w:sz w:val="18"/>
                <w:szCs w:val="18"/>
              </w:rPr>
              <w:t>不整洁（2分）</w:t>
            </w:r>
          </w:p>
          <w:p>
            <w:pPr>
              <w:spacing w:line="360" w:lineRule="auto"/>
              <w:rPr>
                <w:sz w:val="18"/>
                <w:szCs w:val="18"/>
              </w:rPr>
            </w:pPr>
            <w:r>
              <w:rPr>
                <w:sz w:val="18"/>
                <w:szCs w:val="18"/>
              </w:rPr>
              <w:t>3．基本整洁，有少量脏物（3分）</w:t>
            </w:r>
          </w:p>
          <w:p>
            <w:pPr>
              <w:spacing w:line="360" w:lineRule="auto"/>
              <w:rPr>
                <w:sz w:val="18"/>
                <w:szCs w:val="18"/>
              </w:rPr>
            </w:pPr>
            <w:r>
              <w:rPr>
                <w:sz w:val="18"/>
                <w:szCs w:val="18"/>
              </w:rPr>
              <w:t>4．比较整洁（4分）</w:t>
            </w:r>
          </w:p>
          <w:p>
            <w:pPr>
              <w:spacing w:line="360" w:lineRule="auto"/>
              <w:rPr>
                <w:sz w:val="18"/>
                <w:szCs w:val="18"/>
              </w:rPr>
            </w:pPr>
            <w:r>
              <w:rPr>
                <w:sz w:val="18"/>
                <w:szCs w:val="18"/>
              </w:rPr>
              <w:t>5．整洁、无脏物（5分）</w:t>
            </w:r>
          </w:p>
        </w:tc>
        <w:tc>
          <w:tcPr>
            <w:tcW w:w="1260" w:type="dxa"/>
            <w:vAlign w:val="center"/>
          </w:tcPr>
          <w:p>
            <w:pPr>
              <w:spacing w:line="360" w:lineRule="auto"/>
              <w:jc w:val="center"/>
              <w:rPr>
                <w:sz w:val="18"/>
                <w:szCs w:val="18"/>
              </w:rPr>
            </w:pPr>
            <w:r>
              <w:rPr>
                <w:sz w:val="18"/>
                <w:szCs w:val="18"/>
              </w:rPr>
              <w:t>现场观察等</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2</w:t>
            </w:r>
          </w:p>
        </w:tc>
        <w:tc>
          <w:tcPr>
            <w:tcW w:w="1080" w:type="dxa"/>
            <w:vAlign w:val="center"/>
          </w:tcPr>
          <w:p>
            <w:pPr>
              <w:spacing w:line="360" w:lineRule="auto"/>
              <w:jc w:val="center"/>
              <w:rPr>
                <w:sz w:val="18"/>
                <w:szCs w:val="18"/>
              </w:rPr>
            </w:pPr>
            <w:r>
              <w:rPr>
                <w:sz w:val="18"/>
                <w:szCs w:val="18"/>
              </w:rPr>
              <w:t>办公台（作业台）</w:t>
            </w:r>
          </w:p>
        </w:tc>
        <w:tc>
          <w:tcPr>
            <w:tcW w:w="3420" w:type="dxa"/>
          </w:tcPr>
          <w:p>
            <w:pPr>
              <w:spacing w:line="360" w:lineRule="auto"/>
              <w:rPr>
                <w:sz w:val="18"/>
                <w:szCs w:val="18"/>
              </w:rPr>
            </w:pPr>
            <w:r>
              <w:rPr>
                <w:sz w:val="18"/>
                <w:szCs w:val="18"/>
              </w:rPr>
              <w:t>1．物品、文件、工具、台面脏乱（1分）</w:t>
            </w:r>
          </w:p>
          <w:p>
            <w:pPr>
              <w:spacing w:line="360" w:lineRule="auto"/>
              <w:rPr>
                <w:sz w:val="18"/>
                <w:szCs w:val="18"/>
              </w:rPr>
            </w:pPr>
            <w:r>
              <w:rPr>
                <w:sz w:val="18"/>
                <w:szCs w:val="18"/>
              </w:rPr>
              <w:t>2．物品、文件、工具、台面比较脏乱（2分）</w:t>
            </w:r>
          </w:p>
          <w:p>
            <w:pPr>
              <w:spacing w:line="360" w:lineRule="auto"/>
              <w:rPr>
                <w:sz w:val="18"/>
                <w:szCs w:val="18"/>
              </w:rPr>
            </w:pPr>
            <w:r>
              <w:rPr>
                <w:sz w:val="18"/>
                <w:szCs w:val="18"/>
              </w:rPr>
              <w:t>3．基本整洁（3分）</w:t>
            </w:r>
          </w:p>
          <w:p>
            <w:pPr>
              <w:spacing w:line="360" w:lineRule="auto"/>
              <w:rPr>
                <w:sz w:val="18"/>
                <w:szCs w:val="18"/>
              </w:rPr>
            </w:pPr>
            <w:r>
              <w:rPr>
                <w:sz w:val="18"/>
                <w:szCs w:val="18"/>
              </w:rPr>
              <w:t>4．比较整洁（4分）</w:t>
            </w:r>
          </w:p>
          <w:p>
            <w:pPr>
              <w:spacing w:line="360" w:lineRule="auto"/>
              <w:rPr>
                <w:sz w:val="18"/>
                <w:szCs w:val="18"/>
              </w:rPr>
            </w:pPr>
            <w:r>
              <w:rPr>
                <w:sz w:val="18"/>
                <w:szCs w:val="18"/>
              </w:rPr>
              <w:t>5．整洁（5分）</w:t>
            </w:r>
          </w:p>
        </w:tc>
        <w:tc>
          <w:tcPr>
            <w:tcW w:w="1260" w:type="dxa"/>
            <w:vAlign w:val="center"/>
          </w:tcPr>
          <w:p>
            <w:pPr>
              <w:spacing w:line="360" w:lineRule="auto"/>
              <w:jc w:val="center"/>
              <w:rPr>
                <w:sz w:val="18"/>
                <w:szCs w:val="18"/>
              </w:rPr>
            </w:pPr>
            <w:r>
              <w:rPr>
                <w:sz w:val="18"/>
                <w:szCs w:val="18"/>
              </w:rPr>
              <w:t>观察现场</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3</w:t>
            </w:r>
          </w:p>
        </w:tc>
        <w:tc>
          <w:tcPr>
            <w:tcW w:w="1080" w:type="dxa"/>
            <w:vAlign w:val="center"/>
          </w:tcPr>
          <w:p>
            <w:pPr>
              <w:spacing w:line="360" w:lineRule="auto"/>
              <w:jc w:val="center"/>
              <w:rPr>
                <w:sz w:val="18"/>
                <w:szCs w:val="18"/>
              </w:rPr>
            </w:pPr>
            <w:r>
              <w:rPr>
                <w:sz w:val="18"/>
                <w:szCs w:val="18"/>
              </w:rPr>
              <w:t>设备工具</w:t>
            </w:r>
          </w:p>
        </w:tc>
        <w:tc>
          <w:tcPr>
            <w:tcW w:w="3420" w:type="dxa"/>
          </w:tcPr>
          <w:p>
            <w:pPr>
              <w:spacing w:line="360" w:lineRule="auto"/>
              <w:rPr>
                <w:sz w:val="18"/>
                <w:szCs w:val="18"/>
              </w:rPr>
            </w:pPr>
            <w:r>
              <w:rPr>
                <w:sz w:val="18"/>
                <w:szCs w:val="18"/>
              </w:rPr>
              <w:t>1．脏乱（1分）</w:t>
            </w:r>
          </w:p>
          <w:p>
            <w:pPr>
              <w:spacing w:line="360" w:lineRule="auto"/>
              <w:rPr>
                <w:sz w:val="18"/>
                <w:szCs w:val="18"/>
              </w:rPr>
            </w:pPr>
            <w:r>
              <w:rPr>
                <w:sz w:val="18"/>
                <w:szCs w:val="18"/>
              </w:rPr>
              <w:t>2．较脏乱（2分）</w:t>
            </w:r>
          </w:p>
          <w:p>
            <w:pPr>
              <w:spacing w:line="360" w:lineRule="auto"/>
              <w:rPr>
                <w:sz w:val="18"/>
                <w:szCs w:val="18"/>
              </w:rPr>
            </w:pPr>
            <w:r>
              <w:rPr>
                <w:sz w:val="18"/>
                <w:szCs w:val="18"/>
              </w:rPr>
              <w:t>3．基本整洁（3分）</w:t>
            </w:r>
          </w:p>
          <w:p>
            <w:pPr>
              <w:spacing w:line="360" w:lineRule="auto"/>
              <w:rPr>
                <w:sz w:val="18"/>
                <w:szCs w:val="18"/>
              </w:rPr>
            </w:pPr>
            <w:r>
              <w:rPr>
                <w:sz w:val="18"/>
                <w:szCs w:val="18"/>
              </w:rPr>
              <w:t>4．较整洁（4分）</w:t>
            </w:r>
          </w:p>
          <w:p>
            <w:pPr>
              <w:spacing w:line="360" w:lineRule="auto"/>
              <w:rPr>
                <w:sz w:val="18"/>
                <w:szCs w:val="18"/>
              </w:rPr>
            </w:pPr>
            <w:r>
              <w:rPr>
                <w:sz w:val="18"/>
                <w:szCs w:val="18"/>
              </w:rPr>
              <w:t>5．整洁（5分）</w:t>
            </w:r>
          </w:p>
        </w:tc>
        <w:tc>
          <w:tcPr>
            <w:tcW w:w="1260" w:type="dxa"/>
            <w:vAlign w:val="center"/>
          </w:tcPr>
          <w:p>
            <w:pPr>
              <w:spacing w:line="360" w:lineRule="auto"/>
              <w:jc w:val="center"/>
              <w:rPr>
                <w:sz w:val="18"/>
                <w:szCs w:val="18"/>
              </w:rPr>
            </w:pPr>
            <w:r>
              <w:rPr>
                <w:sz w:val="18"/>
                <w:szCs w:val="18"/>
              </w:rPr>
              <w:t>观察现场</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4</w:t>
            </w:r>
          </w:p>
        </w:tc>
        <w:tc>
          <w:tcPr>
            <w:tcW w:w="1080" w:type="dxa"/>
            <w:vAlign w:val="center"/>
          </w:tcPr>
          <w:p>
            <w:pPr>
              <w:spacing w:line="360" w:lineRule="auto"/>
              <w:jc w:val="center"/>
              <w:rPr>
                <w:sz w:val="18"/>
                <w:szCs w:val="18"/>
              </w:rPr>
            </w:pPr>
            <w:r>
              <w:rPr>
                <w:sz w:val="18"/>
                <w:szCs w:val="18"/>
              </w:rPr>
              <w:t>窗、天花板、墙面</w:t>
            </w:r>
          </w:p>
        </w:tc>
        <w:tc>
          <w:tcPr>
            <w:tcW w:w="3420" w:type="dxa"/>
          </w:tcPr>
          <w:p>
            <w:pPr>
              <w:spacing w:line="360" w:lineRule="auto"/>
              <w:rPr>
                <w:sz w:val="18"/>
                <w:szCs w:val="18"/>
              </w:rPr>
            </w:pPr>
            <w:r>
              <w:rPr>
                <w:sz w:val="18"/>
                <w:szCs w:val="18"/>
              </w:rPr>
              <w:t>1．长久失修</w:t>
            </w:r>
            <w:r>
              <w:rPr>
                <w:rFonts w:hint="eastAsia"/>
                <w:sz w:val="18"/>
                <w:szCs w:val="18"/>
              </w:rPr>
              <w:t>，</w:t>
            </w:r>
            <w:r>
              <w:rPr>
                <w:sz w:val="18"/>
                <w:szCs w:val="18"/>
              </w:rPr>
              <w:t>也未打扫、清洁（1分）</w:t>
            </w:r>
          </w:p>
          <w:p>
            <w:pPr>
              <w:spacing w:line="360" w:lineRule="auto"/>
              <w:rPr>
                <w:sz w:val="18"/>
                <w:szCs w:val="18"/>
              </w:rPr>
            </w:pPr>
            <w:r>
              <w:rPr>
                <w:sz w:val="18"/>
                <w:szCs w:val="18"/>
              </w:rPr>
              <w:t>2．修理不及时</w:t>
            </w:r>
            <w:r>
              <w:rPr>
                <w:rFonts w:hint="eastAsia"/>
                <w:sz w:val="18"/>
                <w:szCs w:val="18"/>
              </w:rPr>
              <w:t>，</w:t>
            </w:r>
            <w:r>
              <w:rPr>
                <w:sz w:val="18"/>
                <w:szCs w:val="18"/>
              </w:rPr>
              <w:t>不常打扫、清洁（2分）</w:t>
            </w:r>
          </w:p>
          <w:p>
            <w:pPr>
              <w:spacing w:line="360" w:lineRule="auto"/>
              <w:rPr>
                <w:sz w:val="18"/>
                <w:szCs w:val="18"/>
              </w:rPr>
            </w:pPr>
            <w:r>
              <w:rPr>
                <w:sz w:val="18"/>
                <w:szCs w:val="18"/>
              </w:rPr>
              <w:t>3．基本整洁（3分）</w:t>
            </w:r>
          </w:p>
          <w:p>
            <w:pPr>
              <w:spacing w:line="360" w:lineRule="auto"/>
              <w:rPr>
                <w:sz w:val="18"/>
                <w:szCs w:val="18"/>
              </w:rPr>
            </w:pPr>
            <w:r>
              <w:rPr>
                <w:sz w:val="18"/>
                <w:szCs w:val="18"/>
              </w:rPr>
              <w:t>4．比较干净（4分）</w:t>
            </w:r>
          </w:p>
          <w:p>
            <w:pPr>
              <w:spacing w:line="360" w:lineRule="auto"/>
              <w:rPr>
                <w:sz w:val="18"/>
                <w:szCs w:val="18"/>
              </w:rPr>
            </w:pPr>
            <w:r>
              <w:rPr>
                <w:sz w:val="18"/>
                <w:szCs w:val="18"/>
              </w:rPr>
              <w:t>5．干净、</w:t>
            </w:r>
            <w:r>
              <w:rPr>
                <w:rFonts w:hint="eastAsia"/>
                <w:sz w:val="18"/>
                <w:szCs w:val="18"/>
              </w:rPr>
              <w:t>整洁</w:t>
            </w:r>
            <w:r>
              <w:rPr>
                <w:sz w:val="18"/>
                <w:szCs w:val="18"/>
              </w:rPr>
              <w:t>（5分）</w:t>
            </w:r>
          </w:p>
        </w:tc>
        <w:tc>
          <w:tcPr>
            <w:tcW w:w="1260" w:type="dxa"/>
            <w:vAlign w:val="center"/>
          </w:tcPr>
          <w:p>
            <w:pPr>
              <w:spacing w:line="360" w:lineRule="auto"/>
              <w:jc w:val="center"/>
              <w:rPr>
                <w:sz w:val="18"/>
                <w:szCs w:val="18"/>
              </w:rPr>
            </w:pPr>
            <w:r>
              <w:rPr>
                <w:sz w:val="18"/>
                <w:szCs w:val="18"/>
              </w:rPr>
              <w:t>观察现场</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5</w:t>
            </w:r>
          </w:p>
        </w:tc>
        <w:tc>
          <w:tcPr>
            <w:tcW w:w="1080" w:type="dxa"/>
            <w:vAlign w:val="center"/>
          </w:tcPr>
          <w:p>
            <w:pPr>
              <w:spacing w:line="360" w:lineRule="auto"/>
              <w:jc w:val="center"/>
              <w:rPr>
                <w:sz w:val="18"/>
                <w:szCs w:val="18"/>
              </w:rPr>
            </w:pPr>
            <w:r>
              <w:rPr>
                <w:sz w:val="18"/>
                <w:szCs w:val="18"/>
              </w:rPr>
              <w:t>洗手间</w:t>
            </w:r>
          </w:p>
        </w:tc>
        <w:tc>
          <w:tcPr>
            <w:tcW w:w="3420" w:type="dxa"/>
          </w:tcPr>
          <w:p>
            <w:pPr>
              <w:spacing w:line="360" w:lineRule="auto"/>
              <w:rPr>
                <w:sz w:val="18"/>
                <w:szCs w:val="18"/>
              </w:rPr>
            </w:pPr>
            <w:r>
              <w:rPr>
                <w:sz w:val="18"/>
                <w:szCs w:val="18"/>
              </w:rPr>
              <w:t>1．严重失修、脏乱、臭味</w:t>
            </w:r>
            <w:r>
              <w:rPr>
                <w:rFonts w:hint="eastAsia"/>
                <w:sz w:val="18"/>
                <w:szCs w:val="18"/>
              </w:rPr>
              <w:t>熏</w:t>
            </w:r>
            <w:r>
              <w:rPr>
                <w:sz w:val="18"/>
                <w:szCs w:val="18"/>
              </w:rPr>
              <w:t>天（1分）</w:t>
            </w:r>
          </w:p>
          <w:p>
            <w:pPr>
              <w:spacing w:line="360" w:lineRule="auto"/>
              <w:rPr>
                <w:sz w:val="18"/>
                <w:szCs w:val="18"/>
              </w:rPr>
            </w:pPr>
            <w:r>
              <w:rPr>
                <w:sz w:val="18"/>
                <w:szCs w:val="18"/>
              </w:rPr>
              <w:t>2．失修、较脏乱、有臭味（2分）</w:t>
            </w:r>
          </w:p>
          <w:p>
            <w:pPr>
              <w:spacing w:line="360" w:lineRule="auto"/>
              <w:rPr>
                <w:sz w:val="18"/>
                <w:szCs w:val="18"/>
              </w:rPr>
            </w:pPr>
            <w:r>
              <w:rPr>
                <w:sz w:val="18"/>
                <w:szCs w:val="18"/>
              </w:rPr>
              <w:t>3．基本干净（3分）</w:t>
            </w:r>
          </w:p>
          <w:p>
            <w:pPr>
              <w:spacing w:line="360" w:lineRule="auto"/>
              <w:rPr>
                <w:sz w:val="18"/>
                <w:szCs w:val="18"/>
              </w:rPr>
            </w:pPr>
            <w:r>
              <w:rPr>
                <w:sz w:val="18"/>
                <w:szCs w:val="18"/>
              </w:rPr>
              <w:t>4．比较干净（4分）</w:t>
            </w:r>
          </w:p>
          <w:p>
            <w:pPr>
              <w:spacing w:line="360" w:lineRule="auto"/>
              <w:rPr>
                <w:sz w:val="18"/>
                <w:szCs w:val="18"/>
              </w:rPr>
            </w:pPr>
            <w:r>
              <w:rPr>
                <w:sz w:val="18"/>
                <w:szCs w:val="18"/>
              </w:rPr>
              <w:t>5．干净、明亮无异味（5分）</w:t>
            </w:r>
          </w:p>
        </w:tc>
        <w:tc>
          <w:tcPr>
            <w:tcW w:w="1260" w:type="dxa"/>
            <w:vAlign w:val="center"/>
          </w:tcPr>
          <w:p>
            <w:pPr>
              <w:spacing w:line="360" w:lineRule="auto"/>
              <w:jc w:val="center"/>
              <w:rPr>
                <w:sz w:val="18"/>
                <w:szCs w:val="18"/>
              </w:rPr>
            </w:pPr>
            <w:r>
              <w:rPr>
                <w:sz w:val="18"/>
                <w:szCs w:val="18"/>
              </w:rPr>
              <w:t>观察现场</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6</w:t>
            </w:r>
          </w:p>
        </w:tc>
        <w:tc>
          <w:tcPr>
            <w:tcW w:w="1080" w:type="dxa"/>
            <w:vAlign w:val="center"/>
          </w:tcPr>
          <w:p>
            <w:pPr>
              <w:spacing w:line="360" w:lineRule="auto"/>
              <w:jc w:val="center"/>
              <w:rPr>
                <w:sz w:val="18"/>
                <w:szCs w:val="18"/>
              </w:rPr>
            </w:pPr>
            <w:r>
              <w:rPr>
                <w:sz w:val="18"/>
                <w:szCs w:val="18"/>
              </w:rPr>
              <w:t>仓库</w:t>
            </w:r>
          </w:p>
        </w:tc>
        <w:tc>
          <w:tcPr>
            <w:tcW w:w="3420" w:type="dxa"/>
          </w:tcPr>
          <w:p>
            <w:pPr>
              <w:spacing w:line="360" w:lineRule="auto"/>
              <w:rPr>
                <w:sz w:val="18"/>
                <w:szCs w:val="18"/>
              </w:rPr>
            </w:pPr>
            <w:r>
              <w:rPr>
                <w:sz w:val="18"/>
                <w:szCs w:val="18"/>
              </w:rPr>
              <w:t>1．垃圾长久未清</w:t>
            </w:r>
            <w:r>
              <w:rPr>
                <w:rFonts w:hint="eastAsia"/>
                <w:sz w:val="18"/>
                <w:szCs w:val="18"/>
              </w:rPr>
              <w:t>、</w:t>
            </w:r>
            <w:r>
              <w:rPr>
                <w:sz w:val="18"/>
                <w:szCs w:val="18"/>
              </w:rPr>
              <w:t>脏乱（1分）</w:t>
            </w:r>
          </w:p>
          <w:p>
            <w:pPr>
              <w:spacing w:line="360" w:lineRule="auto"/>
              <w:rPr>
                <w:sz w:val="18"/>
                <w:szCs w:val="18"/>
              </w:rPr>
            </w:pPr>
            <w:r>
              <w:rPr>
                <w:sz w:val="18"/>
                <w:szCs w:val="18"/>
              </w:rPr>
              <w:t>2．较脏乱（2分）</w:t>
            </w:r>
          </w:p>
          <w:p>
            <w:pPr>
              <w:spacing w:line="360" w:lineRule="auto"/>
              <w:rPr>
                <w:sz w:val="18"/>
                <w:szCs w:val="18"/>
              </w:rPr>
            </w:pPr>
            <w:r>
              <w:rPr>
                <w:sz w:val="18"/>
                <w:szCs w:val="18"/>
              </w:rPr>
              <w:t>3．基本干净（3分）</w:t>
            </w:r>
          </w:p>
          <w:p>
            <w:pPr>
              <w:spacing w:line="360" w:lineRule="auto"/>
              <w:rPr>
                <w:sz w:val="18"/>
                <w:szCs w:val="18"/>
              </w:rPr>
            </w:pPr>
            <w:r>
              <w:rPr>
                <w:sz w:val="18"/>
                <w:szCs w:val="18"/>
              </w:rPr>
              <w:t>4．比较干净（4分）</w:t>
            </w:r>
          </w:p>
          <w:p>
            <w:pPr>
              <w:spacing w:line="360" w:lineRule="auto"/>
              <w:rPr>
                <w:sz w:val="18"/>
                <w:szCs w:val="18"/>
              </w:rPr>
            </w:pPr>
            <w:r>
              <w:rPr>
                <w:sz w:val="18"/>
                <w:szCs w:val="18"/>
              </w:rPr>
              <w:t>5．干净、整洁（5分）</w:t>
            </w:r>
          </w:p>
        </w:tc>
        <w:tc>
          <w:tcPr>
            <w:tcW w:w="1260" w:type="dxa"/>
          </w:tcPr>
          <w:p>
            <w:pPr>
              <w:spacing w:line="360" w:lineRule="auto"/>
              <w:jc w:val="center"/>
              <w:rPr>
                <w:sz w:val="18"/>
                <w:szCs w:val="18"/>
              </w:rPr>
            </w:pPr>
          </w:p>
          <w:p>
            <w:pPr>
              <w:spacing w:line="360" w:lineRule="auto"/>
              <w:jc w:val="center"/>
              <w:rPr>
                <w:sz w:val="18"/>
                <w:szCs w:val="18"/>
              </w:rPr>
            </w:pPr>
          </w:p>
          <w:p>
            <w:pPr>
              <w:spacing w:line="360" w:lineRule="auto"/>
              <w:jc w:val="center"/>
              <w:rPr>
                <w:sz w:val="18"/>
                <w:szCs w:val="18"/>
              </w:rPr>
            </w:pPr>
            <w:r>
              <w:rPr>
                <w:sz w:val="18"/>
                <w:szCs w:val="18"/>
              </w:rPr>
              <w:t>观察现场</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bl>
    <w:p>
      <w:bookmarkStart w:id="49" w:name="_Toc201372448"/>
      <w:bookmarkStart w:id="50" w:name="_Toc201231922"/>
      <w:bookmarkStart w:id="51" w:name="_Toc201231925"/>
    </w:p>
    <w:p>
      <w:pPr>
        <w:pStyle w:val="3"/>
        <w:ind w:firstLine="422"/>
      </w:pPr>
      <w:r>
        <w:rPr>
          <w:rFonts w:hint="eastAsia"/>
        </w:rPr>
        <w:t>（二十）素养活动检查表</w:t>
      </w:r>
      <w:bookmarkEnd w:id="49"/>
      <w:bookmarkEnd w:id="50"/>
    </w:p>
    <w:p>
      <w:pPr>
        <w:spacing w:line="360" w:lineRule="auto"/>
        <w:ind w:firstLine="360" w:firstLineChars="200"/>
        <w:rPr>
          <w:sz w:val="18"/>
          <w:szCs w:val="18"/>
        </w:rPr>
      </w:pPr>
      <w:r>
        <w:rPr>
          <w:rFonts w:hint="eastAsia"/>
          <w:sz w:val="18"/>
          <w:szCs w:val="18"/>
        </w:rPr>
        <w:t>姓名：                                                        填写日期：</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080"/>
        <w:gridCol w:w="3420"/>
        <w:gridCol w:w="1260"/>
        <w:gridCol w:w="1080"/>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pPr>
              <w:spacing w:line="360" w:lineRule="auto"/>
              <w:jc w:val="center"/>
              <w:rPr>
                <w:sz w:val="18"/>
                <w:szCs w:val="18"/>
              </w:rPr>
            </w:pPr>
            <w:r>
              <w:rPr>
                <w:rFonts w:hint="eastAsia"/>
                <w:sz w:val="18"/>
                <w:szCs w:val="18"/>
              </w:rPr>
              <w:t>序号</w:t>
            </w:r>
          </w:p>
        </w:tc>
        <w:tc>
          <w:tcPr>
            <w:tcW w:w="1080" w:type="dxa"/>
          </w:tcPr>
          <w:p>
            <w:pPr>
              <w:spacing w:line="360" w:lineRule="auto"/>
              <w:jc w:val="center"/>
              <w:rPr>
                <w:sz w:val="18"/>
                <w:szCs w:val="18"/>
              </w:rPr>
            </w:pPr>
            <w:r>
              <w:rPr>
                <w:rFonts w:hint="eastAsia"/>
                <w:sz w:val="18"/>
                <w:szCs w:val="18"/>
              </w:rPr>
              <w:t>检查内容</w:t>
            </w:r>
          </w:p>
        </w:tc>
        <w:tc>
          <w:tcPr>
            <w:tcW w:w="3420" w:type="dxa"/>
          </w:tcPr>
          <w:p>
            <w:pPr>
              <w:spacing w:line="360" w:lineRule="auto"/>
              <w:jc w:val="center"/>
              <w:rPr>
                <w:sz w:val="18"/>
                <w:szCs w:val="18"/>
              </w:rPr>
            </w:pPr>
            <w:r>
              <w:rPr>
                <w:rFonts w:hint="eastAsia"/>
                <w:sz w:val="18"/>
                <w:szCs w:val="18"/>
              </w:rPr>
              <w:t>检查标准</w:t>
            </w:r>
          </w:p>
        </w:tc>
        <w:tc>
          <w:tcPr>
            <w:tcW w:w="1260" w:type="dxa"/>
          </w:tcPr>
          <w:p>
            <w:pPr>
              <w:spacing w:line="360" w:lineRule="auto"/>
              <w:jc w:val="center"/>
              <w:rPr>
                <w:sz w:val="18"/>
                <w:szCs w:val="18"/>
              </w:rPr>
            </w:pPr>
            <w:r>
              <w:rPr>
                <w:rFonts w:hint="eastAsia"/>
                <w:sz w:val="18"/>
                <w:szCs w:val="18"/>
              </w:rPr>
              <w:t>检查方法</w:t>
            </w:r>
          </w:p>
        </w:tc>
        <w:tc>
          <w:tcPr>
            <w:tcW w:w="1080" w:type="dxa"/>
          </w:tcPr>
          <w:p>
            <w:pPr>
              <w:spacing w:line="360" w:lineRule="auto"/>
              <w:jc w:val="center"/>
              <w:rPr>
                <w:sz w:val="18"/>
                <w:szCs w:val="18"/>
              </w:rPr>
            </w:pPr>
            <w:r>
              <w:rPr>
                <w:rFonts w:hint="eastAsia"/>
                <w:sz w:val="18"/>
                <w:szCs w:val="18"/>
              </w:rPr>
              <w:t>检查结果</w:t>
            </w:r>
          </w:p>
        </w:tc>
        <w:tc>
          <w:tcPr>
            <w:tcW w:w="1034" w:type="dxa"/>
          </w:tcPr>
          <w:p>
            <w:pPr>
              <w:spacing w:line="360" w:lineRule="auto"/>
              <w:jc w:val="center"/>
              <w:rPr>
                <w:sz w:val="18"/>
                <w:szCs w:val="18"/>
              </w:rPr>
            </w:pPr>
            <w:r>
              <w:rPr>
                <w:rFonts w:hint="eastAsia"/>
                <w:sz w:val="18"/>
                <w:szCs w:val="18"/>
              </w:rPr>
              <w:t>纠正跟踪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1</w:t>
            </w:r>
          </w:p>
        </w:tc>
        <w:tc>
          <w:tcPr>
            <w:tcW w:w="1080" w:type="dxa"/>
            <w:vAlign w:val="center"/>
          </w:tcPr>
          <w:p>
            <w:pPr>
              <w:spacing w:line="360" w:lineRule="auto"/>
              <w:jc w:val="center"/>
              <w:rPr>
                <w:sz w:val="18"/>
                <w:szCs w:val="18"/>
              </w:rPr>
            </w:pPr>
            <w:r>
              <w:rPr>
                <w:sz w:val="18"/>
                <w:szCs w:val="18"/>
              </w:rPr>
              <w:t>行为规范和培训计划</w:t>
            </w:r>
          </w:p>
        </w:tc>
        <w:tc>
          <w:tcPr>
            <w:tcW w:w="3420" w:type="dxa"/>
          </w:tcPr>
          <w:p>
            <w:pPr>
              <w:spacing w:line="360" w:lineRule="auto"/>
              <w:rPr>
                <w:sz w:val="18"/>
                <w:szCs w:val="18"/>
              </w:rPr>
            </w:pPr>
            <w:r>
              <w:rPr>
                <w:sz w:val="18"/>
                <w:szCs w:val="18"/>
              </w:rPr>
              <w:t>1．无行为规范和培训计划（1分）</w:t>
            </w:r>
          </w:p>
          <w:p>
            <w:pPr>
              <w:spacing w:line="360" w:lineRule="auto"/>
              <w:rPr>
                <w:sz w:val="18"/>
                <w:szCs w:val="18"/>
              </w:rPr>
            </w:pPr>
            <w:r>
              <w:rPr>
                <w:sz w:val="18"/>
                <w:szCs w:val="18"/>
              </w:rPr>
              <w:t>2．有行为规范和培训计划，但不易理解和贯彻</w:t>
            </w:r>
            <w:r>
              <w:rPr>
                <w:rFonts w:hint="eastAsia"/>
                <w:sz w:val="18"/>
                <w:szCs w:val="18"/>
              </w:rPr>
              <w:t>执行</w:t>
            </w:r>
            <w:r>
              <w:rPr>
                <w:sz w:val="18"/>
                <w:szCs w:val="18"/>
              </w:rPr>
              <w:t>（2分）</w:t>
            </w:r>
          </w:p>
          <w:p>
            <w:pPr>
              <w:spacing w:line="360" w:lineRule="auto"/>
              <w:rPr>
                <w:sz w:val="18"/>
                <w:szCs w:val="18"/>
              </w:rPr>
            </w:pPr>
            <w:r>
              <w:rPr>
                <w:sz w:val="18"/>
                <w:szCs w:val="18"/>
              </w:rPr>
              <w:t>3．行为规范和培训计划尚可（3分）</w:t>
            </w:r>
          </w:p>
          <w:p>
            <w:pPr>
              <w:spacing w:line="360" w:lineRule="auto"/>
              <w:rPr>
                <w:sz w:val="18"/>
                <w:szCs w:val="18"/>
              </w:rPr>
            </w:pPr>
            <w:r>
              <w:rPr>
                <w:sz w:val="18"/>
                <w:szCs w:val="18"/>
              </w:rPr>
              <w:t>4．行为规范和培训计划较好（4分）</w:t>
            </w:r>
          </w:p>
          <w:p>
            <w:pPr>
              <w:spacing w:line="360" w:lineRule="auto"/>
              <w:rPr>
                <w:sz w:val="18"/>
                <w:szCs w:val="18"/>
              </w:rPr>
            </w:pPr>
            <w:r>
              <w:rPr>
                <w:sz w:val="18"/>
                <w:szCs w:val="18"/>
              </w:rPr>
              <w:t>5．行为规范和培训计划符合要求（5分）</w:t>
            </w:r>
          </w:p>
        </w:tc>
        <w:tc>
          <w:tcPr>
            <w:tcW w:w="1260" w:type="dxa"/>
          </w:tcPr>
          <w:p>
            <w:pPr>
              <w:spacing w:line="360" w:lineRule="auto"/>
              <w:rPr>
                <w:sz w:val="18"/>
                <w:szCs w:val="18"/>
              </w:rPr>
            </w:pPr>
            <w:r>
              <w:rPr>
                <w:sz w:val="18"/>
                <w:szCs w:val="18"/>
              </w:rPr>
              <w:t>审阅文件</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2</w:t>
            </w:r>
          </w:p>
        </w:tc>
        <w:tc>
          <w:tcPr>
            <w:tcW w:w="1080" w:type="dxa"/>
            <w:vAlign w:val="center"/>
          </w:tcPr>
          <w:p>
            <w:pPr>
              <w:spacing w:line="360" w:lineRule="auto"/>
              <w:jc w:val="center"/>
              <w:rPr>
                <w:sz w:val="18"/>
                <w:szCs w:val="18"/>
              </w:rPr>
            </w:pPr>
            <w:r>
              <w:rPr>
                <w:sz w:val="18"/>
                <w:szCs w:val="18"/>
              </w:rPr>
              <w:t>培训</w:t>
            </w:r>
          </w:p>
        </w:tc>
        <w:tc>
          <w:tcPr>
            <w:tcW w:w="3420" w:type="dxa"/>
          </w:tcPr>
          <w:p>
            <w:pPr>
              <w:spacing w:line="360" w:lineRule="auto"/>
              <w:rPr>
                <w:sz w:val="18"/>
                <w:szCs w:val="18"/>
              </w:rPr>
            </w:pPr>
            <w:r>
              <w:rPr>
                <w:sz w:val="18"/>
                <w:szCs w:val="18"/>
              </w:rPr>
              <w:t>1．尚未很好开展培训（1分）</w:t>
            </w:r>
          </w:p>
          <w:p>
            <w:pPr>
              <w:spacing w:line="360" w:lineRule="auto"/>
              <w:rPr>
                <w:sz w:val="18"/>
                <w:szCs w:val="18"/>
              </w:rPr>
            </w:pPr>
            <w:r>
              <w:rPr>
                <w:sz w:val="18"/>
                <w:szCs w:val="18"/>
              </w:rPr>
              <w:t>2．培训计划性差</w:t>
            </w:r>
            <w:r>
              <w:rPr>
                <w:rFonts w:hint="eastAsia"/>
                <w:sz w:val="18"/>
                <w:szCs w:val="18"/>
              </w:rPr>
              <w:t>，</w:t>
            </w:r>
            <w:r>
              <w:rPr>
                <w:sz w:val="18"/>
                <w:szCs w:val="18"/>
              </w:rPr>
              <w:t>效果差（2分）</w:t>
            </w:r>
          </w:p>
          <w:p>
            <w:pPr>
              <w:spacing w:line="360" w:lineRule="auto"/>
              <w:rPr>
                <w:sz w:val="18"/>
                <w:szCs w:val="18"/>
              </w:rPr>
            </w:pPr>
            <w:r>
              <w:rPr>
                <w:sz w:val="18"/>
                <w:szCs w:val="18"/>
              </w:rPr>
              <w:t>3．培训基本按计划进行</w:t>
            </w:r>
            <w:r>
              <w:rPr>
                <w:rFonts w:hint="eastAsia"/>
                <w:sz w:val="18"/>
                <w:szCs w:val="18"/>
              </w:rPr>
              <w:t>，</w:t>
            </w:r>
            <w:r>
              <w:rPr>
                <w:sz w:val="18"/>
                <w:szCs w:val="18"/>
              </w:rPr>
              <w:t>效果尚可（3分）</w:t>
            </w:r>
          </w:p>
          <w:p>
            <w:pPr>
              <w:spacing w:line="360" w:lineRule="auto"/>
              <w:rPr>
                <w:sz w:val="18"/>
                <w:szCs w:val="18"/>
              </w:rPr>
            </w:pPr>
            <w:r>
              <w:rPr>
                <w:sz w:val="18"/>
                <w:szCs w:val="18"/>
              </w:rPr>
              <w:t>4．培训已按计划执行</w:t>
            </w:r>
            <w:r>
              <w:rPr>
                <w:rFonts w:hint="eastAsia"/>
                <w:sz w:val="18"/>
                <w:szCs w:val="18"/>
              </w:rPr>
              <w:t>，</w:t>
            </w:r>
            <w:r>
              <w:rPr>
                <w:sz w:val="18"/>
                <w:szCs w:val="18"/>
              </w:rPr>
              <w:t>效果较好（4分）</w:t>
            </w:r>
          </w:p>
          <w:p>
            <w:pPr>
              <w:spacing w:line="360" w:lineRule="auto"/>
              <w:rPr>
                <w:sz w:val="18"/>
                <w:szCs w:val="18"/>
              </w:rPr>
            </w:pPr>
            <w:r>
              <w:rPr>
                <w:sz w:val="18"/>
                <w:szCs w:val="18"/>
              </w:rPr>
              <w:t>5．培训已按计划执行，效果好（5分）</w:t>
            </w:r>
          </w:p>
        </w:tc>
        <w:tc>
          <w:tcPr>
            <w:tcW w:w="1260" w:type="dxa"/>
            <w:vAlign w:val="center"/>
          </w:tcPr>
          <w:p>
            <w:pPr>
              <w:spacing w:line="360" w:lineRule="auto"/>
              <w:jc w:val="center"/>
              <w:rPr>
                <w:sz w:val="18"/>
                <w:szCs w:val="18"/>
              </w:rPr>
            </w:pPr>
            <w:r>
              <w:rPr>
                <w:sz w:val="18"/>
                <w:szCs w:val="18"/>
              </w:rPr>
              <w:t>1．查阅记录</w:t>
            </w:r>
          </w:p>
          <w:p>
            <w:pPr>
              <w:spacing w:line="360" w:lineRule="auto"/>
              <w:jc w:val="center"/>
              <w:rPr>
                <w:sz w:val="18"/>
                <w:szCs w:val="18"/>
              </w:rPr>
            </w:pPr>
            <w:r>
              <w:rPr>
                <w:sz w:val="18"/>
                <w:szCs w:val="18"/>
              </w:rPr>
              <w:t>2．抽查培训效果（抽检考核</w:t>
            </w:r>
            <w:r>
              <w:rPr>
                <w:rFonts w:hint="eastAsia"/>
                <w:sz w:val="18"/>
                <w:szCs w:val="18"/>
              </w:rPr>
              <w:t>、</w:t>
            </w:r>
            <w:r>
              <w:rPr>
                <w:sz w:val="18"/>
                <w:szCs w:val="18"/>
              </w:rPr>
              <w:t>与员工交谈等）</w:t>
            </w:r>
          </w:p>
          <w:p>
            <w:pPr>
              <w:spacing w:line="360" w:lineRule="auto"/>
              <w:jc w:val="center"/>
              <w:rPr>
                <w:sz w:val="18"/>
                <w:szCs w:val="18"/>
              </w:rPr>
            </w:pPr>
            <w:r>
              <w:rPr>
                <w:sz w:val="18"/>
                <w:szCs w:val="18"/>
              </w:rPr>
              <w:t>3．观察实际效果</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3</w:t>
            </w:r>
          </w:p>
        </w:tc>
        <w:tc>
          <w:tcPr>
            <w:tcW w:w="1080" w:type="dxa"/>
            <w:vAlign w:val="center"/>
          </w:tcPr>
          <w:p>
            <w:pPr>
              <w:spacing w:line="360" w:lineRule="auto"/>
              <w:jc w:val="center"/>
              <w:rPr>
                <w:sz w:val="18"/>
                <w:szCs w:val="18"/>
              </w:rPr>
            </w:pPr>
            <w:r>
              <w:rPr>
                <w:sz w:val="18"/>
                <w:szCs w:val="18"/>
              </w:rPr>
              <w:t>沟通与</w:t>
            </w:r>
          </w:p>
          <w:p>
            <w:pPr>
              <w:spacing w:line="360" w:lineRule="auto"/>
              <w:jc w:val="center"/>
              <w:rPr>
                <w:sz w:val="18"/>
                <w:szCs w:val="18"/>
              </w:rPr>
            </w:pPr>
            <w:r>
              <w:rPr>
                <w:sz w:val="18"/>
                <w:szCs w:val="18"/>
              </w:rPr>
              <w:t>自律</w:t>
            </w:r>
          </w:p>
        </w:tc>
        <w:tc>
          <w:tcPr>
            <w:tcW w:w="3420" w:type="dxa"/>
          </w:tcPr>
          <w:p>
            <w:pPr>
              <w:spacing w:line="360" w:lineRule="auto"/>
              <w:rPr>
                <w:sz w:val="18"/>
                <w:szCs w:val="18"/>
              </w:rPr>
            </w:pPr>
            <w:r>
              <w:rPr>
                <w:sz w:val="18"/>
                <w:szCs w:val="18"/>
              </w:rPr>
              <w:t>1．员工间沟通和自律尚未形成习惯（1分）</w:t>
            </w:r>
          </w:p>
          <w:p>
            <w:pPr>
              <w:spacing w:line="360" w:lineRule="auto"/>
              <w:rPr>
                <w:sz w:val="18"/>
                <w:szCs w:val="18"/>
              </w:rPr>
            </w:pPr>
            <w:r>
              <w:rPr>
                <w:sz w:val="18"/>
                <w:szCs w:val="18"/>
              </w:rPr>
              <w:t>2．沟通和自律较差（2分）</w:t>
            </w:r>
          </w:p>
          <w:p>
            <w:pPr>
              <w:spacing w:line="360" w:lineRule="auto"/>
              <w:rPr>
                <w:sz w:val="18"/>
                <w:szCs w:val="18"/>
              </w:rPr>
            </w:pPr>
            <w:r>
              <w:rPr>
                <w:sz w:val="18"/>
                <w:szCs w:val="18"/>
              </w:rPr>
              <w:t>3．沟通和自律一般（3分）</w:t>
            </w:r>
          </w:p>
          <w:p>
            <w:pPr>
              <w:spacing w:line="360" w:lineRule="auto"/>
              <w:rPr>
                <w:sz w:val="18"/>
                <w:szCs w:val="18"/>
              </w:rPr>
            </w:pPr>
            <w:r>
              <w:rPr>
                <w:sz w:val="18"/>
                <w:szCs w:val="18"/>
              </w:rPr>
              <w:t>4．沟通和自律较好（4分）</w:t>
            </w:r>
          </w:p>
          <w:p>
            <w:pPr>
              <w:spacing w:line="360" w:lineRule="auto"/>
              <w:rPr>
                <w:sz w:val="18"/>
                <w:szCs w:val="18"/>
              </w:rPr>
            </w:pPr>
            <w:r>
              <w:rPr>
                <w:sz w:val="18"/>
                <w:szCs w:val="18"/>
              </w:rPr>
              <w:t>5．沟通和自律</w:t>
            </w:r>
            <w:r>
              <w:rPr>
                <w:rFonts w:hint="eastAsia"/>
                <w:sz w:val="18"/>
                <w:szCs w:val="18"/>
              </w:rPr>
              <w:t>很</w:t>
            </w:r>
            <w:r>
              <w:rPr>
                <w:sz w:val="18"/>
                <w:szCs w:val="18"/>
              </w:rPr>
              <w:t>好（5分）</w:t>
            </w:r>
          </w:p>
        </w:tc>
        <w:tc>
          <w:tcPr>
            <w:tcW w:w="1260" w:type="dxa"/>
            <w:vAlign w:val="center"/>
          </w:tcPr>
          <w:p>
            <w:pPr>
              <w:spacing w:line="360" w:lineRule="auto"/>
              <w:jc w:val="center"/>
              <w:rPr>
                <w:sz w:val="18"/>
                <w:szCs w:val="18"/>
              </w:rPr>
            </w:pPr>
            <w:r>
              <w:rPr>
                <w:sz w:val="18"/>
                <w:szCs w:val="18"/>
              </w:rPr>
              <w:t>1．座谈</w:t>
            </w:r>
          </w:p>
          <w:p>
            <w:pPr>
              <w:spacing w:line="360" w:lineRule="auto"/>
              <w:jc w:val="center"/>
              <w:rPr>
                <w:sz w:val="18"/>
                <w:szCs w:val="18"/>
              </w:rPr>
            </w:pPr>
            <w:r>
              <w:rPr>
                <w:sz w:val="18"/>
                <w:szCs w:val="18"/>
              </w:rPr>
              <w:t>2．观察</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4</w:t>
            </w:r>
          </w:p>
        </w:tc>
        <w:tc>
          <w:tcPr>
            <w:tcW w:w="1080" w:type="dxa"/>
            <w:vAlign w:val="center"/>
          </w:tcPr>
          <w:p>
            <w:pPr>
              <w:spacing w:line="360" w:lineRule="auto"/>
              <w:jc w:val="center"/>
              <w:rPr>
                <w:sz w:val="18"/>
                <w:szCs w:val="18"/>
              </w:rPr>
            </w:pPr>
            <w:r>
              <w:rPr>
                <w:sz w:val="18"/>
                <w:szCs w:val="18"/>
              </w:rPr>
              <w:t>激励和</w:t>
            </w:r>
          </w:p>
          <w:p>
            <w:pPr>
              <w:spacing w:line="360" w:lineRule="auto"/>
              <w:jc w:val="center"/>
              <w:rPr>
                <w:sz w:val="18"/>
                <w:szCs w:val="18"/>
              </w:rPr>
            </w:pPr>
            <w:r>
              <w:rPr>
                <w:sz w:val="18"/>
                <w:szCs w:val="18"/>
              </w:rPr>
              <w:t>奖惩</w:t>
            </w:r>
          </w:p>
        </w:tc>
        <w:tc>
          <w:tcPr>
            <w:tcW w:w="3420" w:type="dxa"/>
          </w:tcPr>
          <w:p>
            <w:pPr>
              <w:spacing w:line="360" w:lineRule="auto"/>
              <w:rPr>
                <w:sz w:val="18"/>
                <w:szCs w:val="18"/>
              </w:rPr>
            </w:pPr>
            <w:r>
              <w:rPr>
                <w:sz w:val="18"/>
                <w:szCs w:val="18"/>
              </w:rPr>
              <w:t>1．未进行必要的激励和奖惩活动（1分）</w:t>
            </w:r>
          </w:p>
          <w:p>
            <w:pPr>
              <w:spacing w:line="360" w:lineRule="auto"/>
              <w:rPr>
                <w:sz w:val="18"/>
                <w:szCs w:val="18"/>
              </w:rPr>
            </w:pPr>
            <w:r>
              <w:rPr>
                <w:sz w:val="18"/>
                <w:szCs w:val="18"/>
              </w:rPr>
              <w:t>2．激励和奖惩活动偶尔进行（2分）</w:t>
            </w:r>
          </w:p>
          <w:p>
            <w:pPr>
              <w:spacing w:line="360" w:lineRule="auto"/>
              <w:rPr>
                <w:sz w:val="18"/>
                <w:szCs w:val="18"/>
              </w:rPr>
            </w:pPr>
            <w:r>
              <w:rPr>
                <w:sz w:val="18"/>
                <w:szCs w:val="18"/>
              </w:rPr>
              <w:t>3．激励和奖惩活动已进行，但效果一般（3分）</w:t>
            </w:r>
          </w:p>
          <w:p>
            <w:pPr>
              <w:spacing w:line="360" w:lineRule="auto"/>
              <w:rPr>
                <w:sz w:val="18"/>
                <w:szCs w:val="18"/>
              </w:rPr>
            </w:pPr>
            <w:r>
              <w:rPr>
                <w:sz w:val="18"/>
                <w:szCs w:val="18"/>
              </w:rPr>
              <w:t>4．激励和奖惩活动已进行，效果较好（4分）</w:t>
            </w:r>
          </w:p>
          <w:p>
            <w:pPr>
              <w:spacing w:line="360" w:lineRule="auto"/>
              <w:rPr>
                <w:sz w:val="18"/>
                <w:szCs w:val="18"/>
              </w:rPr>
            </w:pPr>
            <w:r>
              <w:rPr>
                <w:sz w:val="18"/>
                <w:szCs w:val="18"/>
              </w:rPr>
              <w:t>5．激励和奖惩活动已进行，效果</w:t>
            </w:r>
            <w:r>
              <w:rPr>
                <w:rFonts w:hint="eastAsia"/>
                <w:sz w:val="18"/>
                <w:szCs w:val="18"/>
              </w:rPr>
              <w:t>很</w:t>
            </w:r>
            <w:r>
              <w:rPr>
                <w:sz w:val="18"/>
                <w:szCs w:val="18"/>
              </w:rPr>
              <w:t>好（5分）</w:t>
            </w:r>
          </w:p>
        </w:tc>
        <w:tc>
          <w:tcPr>
            <w:tcW w:w="1260" w:type="dxa"/>
            <w:vAlign w:val="center"/>
          </w:tcPr>
          <w:p>
            <w:pPr>
              <w:spacing w:line="360" w:lineRule="auto"/>
              <w:jc w:val="center"/>
              <w:rPr>
                <w:sz w:val="18"/>
                <w:szCs w:val="18"/>
              </w:rPr>
            </w:pPr>
            <w:r>
              <w:rPr>
                <w:sz w:val="18"/>
                <w:szCs w:val="18"/>
              </w:rPr>
              <w:t>1．座谈</w:t>
            </w:r>
          </w:p>
          <w:p>
            <w:pPr>
              <w:spacing w:line="360" w:lineRule="auto"/>
              <w:jc w:val="center"/>
              <w:rPr>
                <w:sz w:val="18"/>
                <w:szCs w:val="18"/>
              </w:rPr>
            </w:pPr>
            <w:r>
              <w:rPr>
                <w:sz w:val="18"/>
                <w:szCs w:val="18"/>
              </w:rPr>
              <w:t>2．抽查案例</w:t>
            </w:r>
          </w:p>
          <w:p>
            <w:pPr>
              <w:spacing w:line="360" w:lineRule="auto"/>
              <w:jc w:val="center"/>
              <w:rPr>
                <w:sz w:val="18"/>
                <w:szCs w:val="18"/>
              </w:rPr>
            </w:pPr>
            <w:r>
              <w:rPr>
                <w:sz w:val="18"/>
                <w:szCs w:val="18"/>
              </w:rPr>
              <w:t>3．观察效果</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bl>
    <w:p>
      <w:pPr>
        <w:pStyle w:val="3"/>
        <w:ind w:firstLine="0" w:firstLineChars="0"/>
      </w:pPr>
      <w:bookmarkStart w:id="52" w:name="_Toc201372449"/>
      <w:r>
        <w:rPr>
          <w:rFonts w:hint="eastAsia"/>
        </w:rPr>
        <w:t>（二十一）素养效果检查表</w:t>
      </w:r>
      <w:bookmarkEnd w:id="51"/>
      <w:bookmarkEnd w:id="52"/>
    </w:p>
    <w:p>
      <w:pPr>
        <w:spacing w:line="360" w:lineRule="auto"/>
        <w:ind w:firstLine="360" w:firstLineChars="200"/>
        <w:rPr>
          <w:sz w:val="18"/>
          <w:szCs w:val="18"/>
        </w:rPr>
      </w:pPr>
      <w:r>
        <w:rPr>
          <w:rFonts w:hint="eastAsia"/>
          <w:sz w:val="18"/>
          <w:szCs w:val="18"/>
        </w:rPr>
        <w:t>姓名：                                                        填写日期：</w:t>
      </w:r>
    </w:p>
    <w:tbl>
      <w:tblPr>
        <w:tblStyle w:val="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8"/>
        <w:gridCol w:w="1080"/>
        <w:gridCol w:w="3420"/>
        <w:gridCol w:w="1260"/>
        <w:gridCol w:w="1080"/>
        <w:gridCol w:w="10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tcPr>
          <w:p>
            <w:pPr>
              <w:spacing w:line="360" w:lineRule="auto"/>
              <w:jc w:val="center"/>
              <w:rPr>
                <w:sz w:val="18"/>
                <w:szCs w:val="18"/>
              </w:rPr>
            </w:pPr>
            <w:r>
              <w:rPr>
                <w:rFonts w:hint="eastAsia"/>
                <w:sz w:val="18"/>
                <w:szCs w:val="18"/>
              </w:rPr>
              <w:t>序号</w:t>
            </w:r>
          </w:p>
        </w:tc>
        <w:tc>
          <w:tcPr>
            <w:tcW w:w="1080" w:type="dxa"/>
          </w:tcPr>
          <w:p>
            <w:pPr>
              <w:spacing w:line="360" w:lineRule="auto"/>
              <w:jc w:val="center"/>
              <w:rPr>
                <w:sz w:val="18"/>
                <w:szCs w:val="18"/>
              </w:rPr>
            </w:pPr>
            <w:r>
              <w:rPr>
                <w:rFonts w:hint="eastAsia"/>
                <w:sz w:val="18"/>
                <w:szCs w:val="18"/>
              </w:rPr>
              <w:t>检查内容</w:t>
            </w:r>
          </w:p>
        </w:tc>
        <w:tc>
          <w:tcPr>
            <w:tcW w:w="3420" w:type="dxa"/>
          </w:tcPr>
          <w:p>
            <w:pPr>
              <w:spacing w:line="360" w:lineRule="auto"/>
              <w:jc w:val="center"/>
              <w:rPr>
                <w:sz w:val="18"/>
                <w:szCs w:val="18"/>
              </w:rPr>
            </w:pPr>
            <w:r>
              <w:rPr>
                <w:rFonts w:hint="eastAsia"/>
                <w:sz w:val="18"/>
                <w:szCs w:val="18"/>
              </w:rPr>
              <w:t>检查标准</w:t>
            </w:r>
          </w:p>
        </w:tc>
        <w:tc>
          <w:tcPr>
            <w:tcW w:w="1260" w:type="dxa"/>
          </w:tcPr>
          <w:p>
            <w:pPr>
              <w:spacing w:line="360" w:lineRule="auto"/>
              <w:jc w:val="center"/>
              <w:rPr>
                <w:sz w:val="18"/>
                <w:szCs w:val="18"/>
              </w:rPr>
            </w:pPr>
            <w:r>
              <w:rPr>
                <w:rFonts w:hint="eastAsia"/>
                <w:sz w:val="18"/>
                <w:szCs w:val="18"/>
              </w:rPr>
              <w:t>检查方法</w:t>
            </w:r>
          </w:p>
        </w:tc>
        <w:tc>
          <w:tcPr>
            <w:tcW w:w="1080" w:type="dxa"/>
          </w:tcPr>
          <w:p>
            <w:pPr>
              <w:spacing w:line="360" w:lineRule="auto"/>
              <w:jc w:val="center"/>
              <w:rPr>
                <w:sz w:val="18"/>
                <w:szCs w:val="18"/>
              </w:rPr>
            </w:pPr>
            <w:r>
              <w:rPr>
                <w:rFonts w:hint="eastAsia"/>
                <w:sz w:val="18"/>
                <w:szCs w:val="18"/>
              </w:rPr>
              <w:t>检查结果</w:t>
            </w:r>
          </w:p>
        </w:tc>
        <w:tc>
          <w:tcPr>
            <w:tcW w:w="1034" w:type="dxa"/>
          </w:tcPr>
          <w:p>
            <w:pPr>
              <w:spacing w:line="360" w:lineRule="auto"/>
              <w:jc w:val="center"/>
              <w:rPr>
                <w:sz w:val="18"/>
                <w:szCs w:val="18"/>
              </w:rPr>
            </w:pPr>
            <w:r>
              <w:rPr>
                <w:rFonts w:hint="eastAsia"/>
                <w:sz w:val="18"/>
                <w:szCs w:val="18"/>
              </w:rPr>
              <w:t>纠正跟踪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1</w:t>
            </w:r>
          </w:p>
        </w:tc>
        <w:tc>
          <w:tcPr>
            <w:tcW w:w="1080" w:type="dxa"/>
            <w:vAlign w:val="center"/>
          </w:tcPr>
          <w:p>
            <w:pPr>
              <w:spacing w:line="360" w:lineRule="auto"/>
              <w:jc w:val="center"/>
              <w:rPr>
                <w:sz w:val="18"/>
                <w:szCs w:val="18"/>
              </w:rPr>
            </w:pPr>
            <w:r>
              <w:rPr>
                <w:sz w:val="18"/>
                <w:szCs w:val="18"/>
              </w:rPr>
              <w:t>日常</w:t>
            </w:r>
            <w:r>
              <w:rPr>
                <w:rFonts w:hint="eastAsia"/>
                <w:sz w:val="18"/>
                <w:szCs w:val="18"/>
              </w:rPr>
              <w:t>“</w:t>
            </w:r>
            <w:r>
              <w:rPr>
                <w:sz w:val="18"/>
                <w:szCs w:val="18"/>
              </w:rPr>
              <w:t>5S</w:t>
            </w:r>
            <w:r>
              <w:rPr>
                <w:rFonts w:hint="eastAsia"/>
                <w:sz w:val="18"/>
                <w:szCs w:val="18"/>
              </w:rPr>
              <w:t>”</w:t>
            </w:r>
            <w:r>
              <w:rPr>
                <w:sz w:val="18"/>
                <w:szCs w:val="18"/>
              </w:rPr>
              <w:t>活动</w:t>
            </w:r>
          </w:p>
        </w:tc>
        <w:tc>
          <w:tcPr>
            <w:tcW w:w="3420" w:type="dxa"/>
          </w:tcPr>
          <w:p>
            <w:pPr>
              <w:spacing w:line="360" w:lineRule="auto"/>
              <w:rPr>
                <w:sz w:val="18"/>
                <w:szCs w:val="18"/>
              </w:rPr>
            </w:pPr>
            <w:r>
              <w:rPr>
                <w:sz w:val="18"/>
                <w:szCs w:val="18"/>
              </w:rPr>
              <w:t>1．无日常</w:t>
            </w:r>
            <w:r>
              <w:rPr>
                <w:rFonts w:hint="eastAsia"/>
                <w:sz w:val="18"/>
                <w:szCs w:val="18"/>
              </w:rPr>
              <w:t>“</w:t>
            </w:r>
            <w:r>
              <w:rPr>
                <w:sz w:val="18"/>
                <w:szCs w:val="18"/>
              </w:rPr>
              <w:t>5S</w:t>
            </w:r>
            <w:r>
              <w:rPr>
                <w:rFonts w:hint="eastAsia"/>
                <w:sz w:val="18"/>
                <w:szCs w:val="18"/>
              </w:rPr>
              <w:t>”</w:t>
            </w:r>
            <w:r>
              <w:rPr>
                <w:sz w:val="18"/>
                <w:szCs w:val="18"/>
              </w:rPr>
              <w:t>活动（1分）</w:t>
            </w:r>
          </w:p>
          <w:p>
            <w:pPr>
              <w:spacing w:line="360" w:lineRule="auto"/>
              <w:rPr>
                <w:sz w:val="18"/>
                <w:szCs w:val="18"/>
              </w:rPr>
            </w:pPr>
            <w:r>
              <w:rPr>
                <w:sz w:val="18"/>
                <w:szCs w:val="18"/>
              </w:rPr>
              <w:t>2．偶尔活动（2分）</w:t>
            </w:r>
          </w:p>
          <w:p>
            <w:pPr>
              <w:spacing w:line="360" w:lineRule="auto"/>
              <w:rPr>
                <w:sz w:val="18"/>
                <w:szCs w:val="18"/>
              </w:rPr>
            </w:pPr>
            <w:r>
              <w:rPr>
                <w:sz w:val="18"/>
                <w:szCs w:val="18"/>
              </w:rPr>
              <w:t>3．基本按计划活动（3分）</w:t>
            </w:r>
          </w:p>
          <w:p>
            <w:pPr>
              <w:spacing w:line="360" w:lineRule="auto"/>
              <w:rPr>
                <w:sz w:val="18"/>
                <w:szCs w:val="18"/>
              </w:rPr>
            </w:pPr>
            <w:r>
              <w:rPr>
                <w:sz w:val="18"/>
                <w:szCs w:val="18"/>
              </w:rPr>
              <w:t>4．按计划活动，效果较好（4分）</w:t>
            </w:r>
          </w:p>
          <w:p>
            <w:pPr>
              <w:spacing w:line="360" w:lineRule="auto"/>
              <w:rPr>
                <w:sz w:val="18"/>
                <w:szCs w:val="18"/>
              </w:rPr>
            </w:pPr>
            <w:r>
              <w:rPr>
                <w:sz w:val="18"/>
                <w:szCs w:val="18"/>
              </w:rPr>
              <w:t>5．按计划活动，</w:t>
            </w:r>
            <w:r>
              <w:rPr>
                <w:rFonts w:hint="eastAsia"/>
                <w:sz w:val="18"/>
                <w:szCs w:val="18"/>
              </w:rPr>
              <w:t>员工</w:t>
            </w:r>
            <w:r>
              <w:rPr>
                <w:sz w:val="18"/>
                <w:szCs w:val="18"/>
              </w:rPr>
              <w:t>参与积极，效果</w:t>
            </w:r>
            <w:r>
              <w:rPr>
                <w:rFonts w:hint="eastAsia"/>
                <w:sz w:val="18"/>
                <w:szCs w:val="18"/>
              </w:rPr>
              <w:t>很</w:t>
            </w:r>
            <w:r>
              <w:rPr>
                <w:sz w:val="18"/>
                <w:szCs w:val="18"/>
              </w:rPr>
              <w:t>好（5分）</w:t>
            </w:r>
          </w:p>
        </w:tc>
        <w:tc>
          <w:tcPr>
            <w:tcW w:w="1260" w:type="dxa"/>
            <w:vAlign w:val="center"/>
          </w:tcPr>
          <w:p>
            <w:pPr>
              <w:spacing w:line="360" w:lineRule="auto"/>
              <w:jc w:val="center"/>
              <w:rPr>
                <w:sz w:val="18"/>
                <w:szCs w:val="18"/>
              </w:rPr>
            </w:pPr>
            <w:r>
              <w:rPr>
                <w:rFonts w:hint="eastAsia"/>
                <w:sz w:val="18"/>
                <w:szCs w:val="18"/>
              </w:rPr>
              <w:t>1．查阅记录</w:t>
            </w:r>
          </w:p>
          <w:p>
            <w:pPr>
              <w:spacing w:line="360" w:lineRule="auto"/>
              <w:jc w:val="center"/>
              <w:rPr>
                <w:sz w:val="18"/>
                <w:szCs w:val="18"/>
              </w:rPr>
            </w:pPr>
            <w:r>
              <w:rPr>
                <w:rFonts w:hint="eastAsia"/>
                <w:sz w:val="18"/>
                <w:szCs w:val="18"/>
              </w:rPr>
              <w:t>2．观察</w:t>
            </w:r>
          </w:p>
          <w:p>
            <w:pPr>
              <w:spacing w:line="360" w:lineRule="auto"/>
              <w:jc w:val="center"/>
              <w:rPr>
                <w:sz w:val="18"/>
                <w:szCs w:val="18"/>
              </w:rPr>
            </w:pPr>
            <w:r>
              <w:rPr>
                <w:rFonts w:hint="eastAsia"/>
                <w:sz w:val="18"/>
                <w:szCs w:val="18"/>
              </w:rPr>
              <w:t>3．座谈</w:t>
            </w:r>
          </w:p>
        </w:tc>
        <w:tc>
          <w:tcPr>
            <w:tcW w:w="1080" w:type="dxa"/>
            <w:vAlign w:val="center"/>
          </w:tcPr>
          <w:p>
            <w:pPr>
              <w:spacing w:line="360" w:lineRule="auto"/>
              <w:jc w:val="center"/>
              <w:rPr>
                <w:sz w:val="18"/>
                <w:szCs w:val="18"/>
              </w:rPr>
            </w:pPr>
          </w:p>
        </w:tc>
        <w:tc>
          <w:tcPr>
            <w:tcW w:w="1034"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vAlign w:val="center"/>
          </w:tcPr>
          <w:p>
            <w:pPr>
              <w:spacing w:line="360" w:lineRule="auto"/>
              <w:jc w:val="center"/>
              <w:rPr>
                <w:sz w:val="18"/>
                <w:szCs w:val="18"/>
              </w:rPr>
            </w:pPr>
            <w:r>
              <w:rPr>
                <w:rFonts w:hint="eastAsia"/>
                <w:sz w:val="18"/>
                <w:szCs w:val="18"/>
              </w:rPr>
              <w:t>2</w:t>
            </w:r>
          </w:p>
        </w:tc>
        <w:tc>
          <w:tcPr>
            <w:tcW w:w="1080" w:type="dxa"/>
            <w:vAlign w:val="center"/>
          </w:tcPr>
          <w:p>
            <w:pPr>
              <w:spacing w:line="360" w:lineRule="auto"/>
              <w:jc w:val="center"/>
              <w:rPr>
                <w:sz w:val="18"/>
                <w:szCs w:val="18"/>
              </w:rPr>
            </w:pPr>
            <w:r>
              <w:rPr>
                <w:sz w:val="18"/>
                <w:szCs w:val="18"/>
              </w:rPr>
              <w:t>观念</w:t>
            </w:r>
          </w:p>
        </w:tc>
        <w:tc>
          <w:tcPr>
            <w:tcW w:w="3420" w:type="dxa"/>
          </w:tcPr>
          <w:p>
            <w:pPr>
              <w:spacing w:line="360" w:lineRule="auto"/>
              <w:rPr>
                <w:sz w:val="18"/>
                <w:szCs w:val="18"/>
              </w:rPr>
            </w:pPr>
            <w:r>
              <w:rPr>
                <w:sz w:val="18"/>
                <w:szCs w:val="18"/>
              </w:rPr>
              <w:t>1．较多员工对</w:t>
            </w:r>
            <w:r>
              <w:rPr>
                <w:rFonts w:hint="eastAsia"/>
                <w:sz w:val="18"/>
                <w:szCs w:val="18"/>
              </w:rPr>
              <w:t>“</w:t>
            </w:r>
            <w:r>
              <w:rPr>
                <w:sz w:val="18"/>
                <w:szCs w:val="18"/>
              </w:rPr>
              <w:t>5S</w:t>
            </w:r>
            <w:r>
              <w:rPr>
                <w:rFonts w:hint="eastAsia"/>
                <w:sz w:val="18"/>
                <w:szCs w:val="18"/>
              </w:rPr>
              <w:t>”</w:t>
            </w:r>
            <w:r>
              <w:rPr>
                <w:sz w:val="18"/>
                <w:szCs w:val="18"/>
              </w:rPr>
              <w:t>无认识（1分）</w:t>
            </w:r>
          </w:p>
          <w:p>
            <w:pPr>
              <w:spacing w:line="360" w:lineRule="auto"/>
              <w:rPr>
                <w:sz w:val="18"/>
                <w:szCs w:val="18"/>
              </w:rPr>
            </w:pPr>
            <w:r>
              <w:rPr>
                <w:sz w:val="18"/>
                <w:szCs w:val="18"/>
              </w:rPr>
              <w:t>2．认识肤浅（2分）</w:t>
            </w:r>
          </w:p>
          <w:p>
            <w:pPr>
              <w:spacing w:line="360" w:lineRule="auto"/>
              <w:rPr>
                <w:sz w:val="18"/>
                <w:szCs w:val="18"/>
              </w:rPr>
            </w:pPr>
            <w:r>
              <w:rPr>
                <w:sz w:val="18"/>
                <w:szCs w:val="18"/>
              </w:rPr>
              <w:t>3．有基本认识（3分）</w:t>
            </w:r>
          </w:p>
          <w:p>
            <w:pPr>
              <w:spacing w:line="360" w:lineRule="auto"/>
              <w:rPr>
                <w:sz w:val="18"/>
                <w:szCs w:val="18"/>
              </w:rPr>
            </w:pPr>
            <w:r>
              <w:rPr>
                <w:sz w:val="18"/>
                <w:szCs w:val="18"/>
              </w:rPr>
              <w:t>4．认识较好（4分）</w:t>
            </w:r>
          </w:p>
          <w:p>
            <w:pPr>
              <w:spacing w:line="360" w:lineRule="auto"/>
              <w:rPr>
                <w:sz w:val="18"/>
                <w:szCs w:val="18"/>
              </w:rPr>
            </w:pPr>
            <w:r>
              <w:rPr>
                <w:sz w:val="18"/>
                <w:szCs w:val="18"/>
              </w:rPr>
              <w:t>4．观念正确，行动积极（5分）</w:t>
            </w:r>
          </w:p>
        </w:tc>
        <w:tc>
          <w:tcPr>
            <w:tcW w:w="1260" w:type="dxa"/>
            <w:vAlign w:val="center"/>
          </w:tcPr>
          <w:p>
            <w:pPr>
              <w:spacing w:line="360" w:lineRule="auto"/>
              <w:jc w:val="center"/>
              <w:rPr>
                <w:sz w:val="18"/>
                <w:szCs w:val="18"/>
              </w:rPr>
            </w:pPr>
            <w:r>
              <w:rPr>
                <w:rFonts w:hint="eastAsia"/>
                <w:sz w:val="18"/>
                <w:szCs w:val="18"/>
              </w:rPr>
              <w:t>1．交谈</w:t>
            </w:r>
          </w:p>
          <w:p>
            <w:pPr>
              <w:spacing w:line="360" w:lineRule="auto"/>
              <w:jc w:val="center"/>
              <w:rPr>
                <w:sz w:val="18"/>
                <w:szCs w:val="18"/>
              </w:rPr>
            </w:pPr>
            <w:r>
              <w:rPr>
                <w:rFonts w:hint="eastAsia"/>
                <w:sz w:val="18"/>
                <w:szCs w:val="18"/>
              </w:rPr>
              <w:t>2．考察</w:t>
            </w:r>
          </w:p>
        </w:tc>
        <w:tc>
          <w:tcPr>
            <w:tcW w:w="1080" w:type="dxa"/>
            <w:vAlign w:val="center"/>
          </w:tcPr>
          <w:p>
            <w:pPr>
              <w:spacing w:line="360" w:lineRule="auto"/>
              <w:jc w:val="center"/>
              <w:rPr>
                <w:sz w:val="18"/>
                <w:szCs w:val="18"/>
              </w:rPr>
            </w:pPr>
          </w:p>
        </w:tc>
        <w:tc>
          <w:tcPr>
            <w:tcW w:w="1034"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48" w:type="dxa"/>
            <w:vAlign w:val="center"/>
          </w:tcPr>
          <w:p>
            <w:pPr>
              <w:spacing w:line="360" w:lineRule="auto"/>
              <w:jc w:val="center"/>
              <w:rPr>
                <w:sz w:val="18"/>
                <w:szCs w:val="18"/>
              </w:rPr>
            </w:pPr>
            <w:r>
              <w:rPr>
                <w:rFonts w:hint="eastAsia"/>
                <w:sz w:val="18"/>
                <w:szCs w:val="18"/>
              </w:rPr>
              <w:t>3</w:t>
            </w:r>
          </w:p>
        </w:tc>
        <w:tc>
          <w:tcPr>
            <w:tcW w:w="1080" w:type="dxa"/>
            <w:vAlign w:val="center"/>
          </w:tcPr>
          <w:p>
            <w:pPr>
              <w:spacing w:line="360" w:lineRule="auto"/>
              <w:jc w:val="center"/>
              <w:rPr>
                <w:sz w:val="18"/>
                <w:szCs w:val="18"/>
              </w:rPr>
            </w:pPr>
            <w:r>
              <w:rPr>
                <w:sz w:val="18"/>
                <w:szCs w:val="18"/>
              </w:rPr>
              <w:t>行为规范</w:t>
            </w:r>
          </w:p>
        </w:tc>
        <w:tc>
          <w:tcPr>
            <w:tcW w:w="3420" w:type="dxa"/>
          </w:tcPr>
          <w:p>
            <w:pPr>
              <w:spacing w:line="360" w:lineRule="auto"/>
              <w:rPr>
                <w:sz w:val="18"/>
                <w:szCs w:val="18"/>
              </w:rPr>
            </w:pPr>
            <w:r>
              <w:rPr>
                <w:sz w:val="18"/>
                <w:szCs w:val="18"/>
              </w:rPr>
              <w:t>1．举止粗鲁，不讲礼貌（1分）</w:t>
            </w:r>
          </w:p>
          <w:p>
            <w:pPr>
              <w:spacing w:line="360" w:lineRule="auto"/>
              <w:rPr>
                <w:sz w:val="18"/>
                <w:szCs w:val="18"/>
              </w:rPr>
            </w:pPr>
            <w:r>
              <w:rPr>
                <w:sz w:val="18"/>
                <w:szCs w:val="18"/>
              </w:rPr>
              <w:t>2．部分员工不讲卫生（2分）</w:t>
            </w:r>
          </w:p>
          <w:p>
            <w:pPr>
              <w:spacing w:line="360" w:lineRule="auto"/>
              <w:rPr>
                <w:sz w:val="18"/>
                <w:szCs w:val="18"/>
              </w:rPr>
            </w:pPr>
            <w:r>
              <w:rPr>
                <w:sz w:val="18"/>
                <w:szCs w:val="18"/>
              </w:rPr>
              <w:t>3．个人表现较好，团队精神较差（3分）</w:t>
            </w:r>
          </w:p>
          <w:p>
            <w:pPr>
              <w:spacing w:line="360" w:lineRule="auto"/>
              <w:rPr>
                <w:sz w:val="18"/>
                <w:szCs w:val="18"/>
              </w:rPr>
            </w:pPr>
            <w:r>
              <w:rPr>
                <w:sz w:val="18"/>
                <w:szCs w:val="18"/>
              </w:rPr>
              <w:t>4．个人表现、团队精神较好（4分）</w:t>
            </w:r>
          </w:p>
          <w:p>
            <w:pPr>
              <w:spacing w:line="360" w:lineRule="auto"/>
              <w:rPr>
                <w:sz w:val="18"/>
                <w:szCs w:val="18"/>
              </w:rPr>
            </w:pPr>
            <w:r>
              <w:rPr>
                <w:sz w:val="18"/>
                <w:szCs w:val="18"/>
              </w:rPr>
              <w:t>5．团队精神好，个人表现好（5分）</w:t>
            </w:r>
          </w:p>
        </w:tc>
        <w:tc>
          <w:tcPr>
            <w:tcW w:w="1260" w:type="dxa"/>
            <w:vAlign w:val="center"/>
          </w:tcPr>
          <w:p>
            <w:pPr>
              <w:spacing w:line="360" w:lineRule="auto"/>
              <w:jc w:val="center"/>
              <w:rPr>
                <w:sz w:val="18"/>
                <w:szCs w:val="18"/>
              </w:rPr>
            </w:pPr>
            <w:r>
              <w:rPr>
                <w:rFonts w:hint="eastAsia"/>
                <w:sz w:val="18"/>
                <w:szCs w:val="18"/>
              </w:rPr>
              <w:t>1．观察</w:t>
            </w:r>
          </w:p>
          <w:p>
            <w:pPr>
              <w:spacing w:line="360" w:lineRule="auto"/>
              <w:jc w:val="center"/>
              <w:rPr>
                <w:sz w:val="18"/>
                <w:szCs w:val="18"/>
              </w:rPr>
            </w:pPr>
            <w:r>
              <w:rPr>
                <w:rFonts w:hint="eastAsia"/>
                <w:sz w:val="18"/>
                <w:szCs w:val="18"/>
              </w:rPr>
              <w:t>2．抽查</w:t>
            </w:r>
          </w:p>
          <w:p>
            <w:pPr>
              <w:spacing w:line="360" w:lineRule="auto"/>
              <w:jc w:val="center"/>
              <w:rPr>
                <w:sz w:val="18"/>
                <w:szCs w:val="18"/>
              </w:rPr>
            </w:pPr>
            <w:r>
              <w:rPr>
                <w:rFonts w:hint="eastAsia"/>
                <w:sz w:val="18"/>
                <w:szCs w:val="18"/>
              </w:rPr>
              <w:t>3．座谈</w:t>
            </w:r>
          </w:p>
        </w:tc>
        <w:tc>
          <w:tcPr>
            <w:tcW w:w="1080" w:type="dxa"/>
            <w:vAlign w:val="center"/>
          </w:tcPr>
          <w:p>
            <w:pPr>
              <w:spacing w:line="360" w:lineRule="auto"/>
              <w:jc w:val="center"/>
              <w:rPr>
                <w:sz w:val="18"/>
                <w:szCs w:val="18"/>
              </w:rPr>
            </w:pPr>
          </w:p>
        </w:tc>
        <w:tc>
          <w:tcPr>
            <w:tcW w:w="1034"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4</w:t>
            </w:r>
          </w:p>
        </w:tc>
        <w:tc>
          <w:tcPr>
            <w:tcW w:w="1080" w:type="dxa"/>
            <w:vAlign w:val="center"/>
          </w:tcPr>
          <w:p>
            <w:pPr>
              <w:spacing w:line="360" w:lineRule="auto"/>
              <w:jc w:val="center"/>
              <w:rPr>
                <w:sz w:val="18"/>
                <w:szCs w:val="18"/>
              </w:rPr>
            </w:pPr>
            <w:r>
              <w:rPr>
                <w:sz w:val="18"/>
                <w:szCs w:val="18"/>
              </w:rPr>
              <w:t>服装</w:t>
            </w:r>
          </w:p>
        </w:tc>
        <w:tc>
          <w:tcPr>
            <w:tcW w:w="3420" w:type="dxa"/>
          </w:tcPr>
          <w:p>
            <w:pPr>
              <w:spacing w:line="360" w:lineRule="auto"/>
              <w:rPr>
                <w:sz w:val="18"/>
                <w:szCs w:val="18"/>
              </w:rPr>
            </w:pPr>
            <w:r>
              <w:rPr>
                <w:sz w:val="18"/>
                <w:szCs w:val="18"/>
              </w:rPr>
              <w:t>1．不按规定着装、衣冠不整（1分）</w:t>
            </w:r>
          </w:p>
          <w:p>
            <w:pPr>
              <w:spacing w:line="360" w:lineRule="auto"/>
              <w:rPr>
                <w:sz w:val="18"/>
                <w:szCs w:val="18"/>
              </w:rPr>
            </w:pPr>
            <w:r>
              <w:rPr>
                <w:sz w:val="18"/>
                <w:szCs w:val="18"/>
              </w:rPr>
              <w:t>2．常不按规定着装、</w:t>
            </w:r>
            <w:r>
              <w:rPr>
                <w:rFonts w:hint="eastAsia"/>
                <w:sz w:val="18"/>
                <w:szCs w:val="18"/>
              </w:rPr>
              <w:t>不</w:t>
            </w:r>
            <w:r>
              <w:rPr>
                <w:sz w:val="18"/>
                <w:szCs w:val="18"/>
              </w:rPr>
              <w:t>戴标卡（2分）</w:t>
            </w:r>
          </w:p>
          <w:p>
            <w:pPr>
              <w:spacing w:line="360" w:lineRule="auto"/>
              <w:rPr>
                <w:sz w:val="18"/>
                <w:szCs w:val="18"/>
              </w:rPr>
            </w:pPr>
            <w:r>
              <w:rPr>
                <w:sz w:val="18"/>
                <w:szCs w:val="18"/>
              </w:rPr>
              <w:t>3．基本按规定着装、配戴标卡（3分）</w:t>
            </w:r>
          </w:p>
          <w:p>
            <w:pPr>
              <w:spacing w:line="360" w:lineRule="auto"/>
              <w:rPr>
                <w:sz w:val="18"/>
                <w:szCs w:val="18"/>
              </w:rPr>
            </w:pPr>
            <w:r>
              <w:rPr>
                <w:sz w:val="18"/>
                <w:szCs w:val="18"/>
              </w:rPr>
              <w:t>4．执行着装、戴卡规定较好（4分）</w:t>
            </w:r>
          </w:p>
          <w:p>
            <w:pPr>
              <w:spacing w:line="360" w:lineRule="auto"/>
              <w:rPr>
                <w:sz w:val="18"/>
                <w:szCs w:val="18"/>
              </w:rPr>
            </w:pPr>
            <w:r>
              <w:rPr>
                <w:sz w:val="18"/>
                <w:szCs w:val="18"/>
              </w:rPr>
              <w:t>5．坚持按规定着装、戴卡（5分）</w:t>
            </w:r>
          </w:p>
        </w:tc>
        <w:tc>
          <w:tcPr>
            <w:tcW w:w="1260" w:type="dxa"/>
            <w:vAlign w:val="center"/>
          </w:tcPr>
          <w:p>
            <w:pPr>
              <w:spacing w:line="360" w:lineRule="auto"/>
              <w:jc w:val="center"/>
              <w:rPr>
                <w:sz w:val="18"/>
                <w:szCs w:val="18"/>
              </w:rPr>
            </w:pPr>
            <w:r>
              <w:rPr>
                <w:rFonts w:hint="eastAsia"/>
                <w:sz w:val="18"/>
                <w:szCs w:val="18"/>
              </w:rPr>
              <w:t>观察</w:t>
            </w:r>
          </w:p>
        </w:tc>
        <w:tc>
          <w:tcPr>
            <w:tcW w:w="1080" w:type="dxa"/>
            <w:vAlign w:val="center"/>
          </w:tcPr>
          <w:p>
            <w:pPr>
              <w:spacing w:line="360" w:lineRule="auto"/>
              <w:jc w:val="center"/>
              <w:rPr>
                <w:sz w:val="18"/>
                <w:szCs w:val="18"/>
              </w:rPr>
            </w:pPr>
          </w:p>
        </w:tc>
        <w:tc>
          <w:tcPr>
            <w:tcW w:w="1034" w:type="dxa"/>
            <w:vAlign w:val="center"/>
          </w:tcPr>
          <w:p>
            <w:pPr>
              <w:spacing w:line="360" w:lineRule="auto"/>
              <w:jc w:val="center"/>
              <w:rPr>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48" w:type="dxa"/>
            <w:vAlign w:val="center"/>
          </w:tcPr>
          <w:p>
            <w:pPr>
              <w:spacing w:line="360" w:lineRule="auto"/>
              <w:jc w:val="center"/>
              <w:rPr>
                <w:sz w:val="18"/>
                <w:szCs w:val="18"/>
              </w:rPr>
            </w:pPr>
            <w:r>
              <w:rPr>
                <w:rFonts w:hint="eastAsia"/>
                <w:sz w:val="18"/>
                <w:szCs w:val="18"/>
              </w:rPr>
              <w:t>5</w:t>
            </w:r>
          </w:p>
        </w:tc>
        <w:tc>
          <w:tcPr>
            <w:tcW w:w="1080" w:type="dxa"/>
            <w:vAlign w:val="center"/>
          </w:tcPr>
          <w:p>
            <w:pPr>
              <w:spacing w:line="360" w:lineRule="auto"/>
              <w:jc w:val="center"/>
              <w:rPr>
                <w:sz w:val="18"/>
                <w:szCs w:val="18"/>
              </w:rPr>
            </w:pPr>
            <w:r>
              <w:rPr>
                <w:sz w:val="18"/>
                <w:szCs w:val="18"/>
              </w:rPr>
              <w:t>仪容</w:t>
            </w:r>
          </w:p>
        </w:tc>
        <w:tc>
          <w:tcPr>
            <w:tcW w:w="3420" w:type="dxa"/>
          </w:tcPr>
          <w:p>
            <w:pPr>
              <w:spacing w:line="360" w:lineRule="auto"/>
              <w:rPr>
                <w:sz w:val="18"/>
                <w:szCs w:val="18"/>
              </w:rPr>
            </w:pPr>
            <w:r>
              <w:rPr>
                <w:sz w:val="18"/>
                <w:szCs w:val="18"/>
              </w:rPr>
              <w:t>1．不修边幅、又脏又乱（1分）</w:t>
            </w:r>
          </w:p>
          <w:p>
            <w:pPr>
              <w:spacing w:line="360" w:lineRule="auto"/>
              <w:rPr>
                <w:sz w:val="18"/>
                <w:szCs w:val="18"/>
              </w:rPr>
            </w:pPr>
            <w:r>
              <w:rPr>
                <w:sz w:val="18"/>
                <w:szCs w:val="18"/>
              </w:rPr>
              <w:t>2．部分员工不修边幅、脏乱（2分）</w:t>
            </w:r>
          </w:p>
          <w:p>
            <w:pPr>
              <w:spacing w:line="360" w:lineRule="auto"/>
              <w:rPr>
                <w:sz w:val="18"/>
                <w:szCs w:val="18"/>
              </w:rPr>
            </w:pPr>
            <w:r>
              <w:rPr>
                <w:sz w:val="18"/>
                <w:szCs w:val="18"/>
              </w:rPr>
              <w:t>3．基本整洁、精神（3分）</w:t>
            </w:r>
          </w:p>
          <w:p>
            <w:pPr>
              <w:spacing w:line="360" w:lineRule="auto"/>
              <w:rPr>
                <w:sz w:val="18"/>
                <w:szCs w:val="18"/>
              </w:rPr>
            </w:pPr>
            <w:r>
              <w:rPr>
                <w:sz w:val="18"/>
                <w:szCs w:val="18"/>
              </w:rPr>
              <w:t>4．比较注重仪容，观念较好（4分）</w:t>
            </w:r>
          </w:p>
          <w:p>
            <w:pPr>
              <w:spacing w:line="360" w:lineRule="auto"/>
              <w:rPr>
                <w:sz w:val="18"/>
                <w:szCs w:val="18"/>
              </w:rPr>
            </w:pPr>
            <w:r>
              <w:rPr>
                <w:sz w:val="18"/>
                <w:szCs w:val="18"/>
              </w:rPr>
              <w:t>5．重视仪容，观念良好（5分）</w:t>
            </w:r>
          </w:p>
        </w:tc>
        <w:tc>
          <w:tcPr>
            <w:tcW w:w="1260" w:type="dxa"/>
          </w:tcPr>
          <w:p>
            <w:pPr>
              <w:spacing w:line="360" w:lineRule="auto"/>
              <w:ind w:firstLine="270" w:firstLineChars="150"/>
              <w:rPr>
                <w:sz w:val="18"/>
                <w:szCs w:val="18"/>
              </w:rPr>
            </w:pPr>
          </w:p>
          <w:p>
            <w:pPr>
              <w:spacing w:line="360" w:lineRule="auto"/>
              <w:ind w:firstLine="270" w:firstLineChars="150"/>
              <w:rPr>
                <w:sz w:val="18"/>
                <w:szCs w:val="18"/>
              </w:rPr>
            </w:pPr>
          </w:p>
          <w:p>
            <w:pPr>
              <w:spacing w:line="360" w:lineRule="auto"/>
              <w:ind w:firstLine="270" w:firstLineChars="150"/>
              <w:rPr>
                <w:sz w:val="18"/>
                <w:szCs w:val="18"/>
              </w:rPr>
            </w:pPr>
            <w:r>
              <w:rPr>
                <w:rFonts w:hint="eastAsia"/>
                <w:sz w:val="18"/>
                <w:szCs w:val="18"/>
              </w:rPr>
              <w:t>观察</w:t>
            </w:r>
          </w:p>
        </w:tc>
        <w:tc>
          <w:tcPr>
            <w:tcW w:w="1080" w:type="dxa"/>
          </w:tcPr>
          <w:p>
            <w:pPr>
              <w:spacing w:line="360" w:lineRule="auto"/>
              <w:jc w:val="center"/>
              <w:rPr>
                <w:sz w:val="18"/>
                <w:szCs w:val="18"/>
              </w:rPr>
            </w:pPr>
          </w:p>
        </w:tc>
        <w:tc>
          <w:tcPr>
            <w:tcW w:w="1034" w:type="dxa"/>
          </w:tcPr>
          <w:p>
            <w:pPr>
              <w:spacing w:line="360" w:lineRule="auto"/>
              <w:jc w:val="center"/>
              <w:rPr>
                <w:sz w:val="18"/>
                <w:szCs w:val="18"/>
              </w:rPr>
            </w:pPr>
          </w:p>
        </w:tc>
      </w:tr>
    </w:tbl>
    <w:p>
      <w:pPr>
        <w:widowControl/>
        <w:jc w:val="left"/>
        <w:rPr>
          <w:rFonts w:eastAsia="PMingLiU"/>
          <w:b/>
        </w:rPr>
      </w:pPr>
      <w:bookmarkStart w:id="53" w:name="_GoBack"/>
      <w:bookmarkEnd w:id="53"/>
    </w:p>
    <w:p>
      <w:pPr>
        <w:rPr>
          <w:rFonts w:ascii="PMingLiU" w:hAnsi="PMingLiU" w:eastAsia="PMingLiU"/>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PMingLiU">
    <w:altName w:val="PMingLiU-ExtB"/>
    <w:panose1 w:val="02020500000000000000"/>
    <w:charset w:val="88"/>
    <w:family w:val="roma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DliOTI5NTYzNzUyYTRkZDdlYTU1NGUwMWZjNmYxMTgifQ=="/>
  </w:docVars>
  <w:rsids>
    <w:rsidRoot w:val="00FD28F4"/>
    <w:rsid w:val="002C7F38"/>
    <w:rsid w:val="00504B6C"/>
    <w:rsid w:val="006655B7"/>
    <w:rsid w:val="00764C0B"/>
    <w:rsid w:val="009777A5"/>
    <w:rsid w:val="00FD28F4"/>
    <w:rsid w:val="06F348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nhideWhenUsed="0"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9"/>
    <w:qFormat/>
    <w:uiPriority w:val="0"/>
    <w:pPr>
      <w:keepNext/>
      <w:keepLines/>
      <w:spacing w:before="260" w:after="260" w:line="360" w:lineRule="auto"/>
      <w:outlineLvl w:val="0"/>
    </w:pPr>
    <w:rPr>
      <w:b/>
      <w:bCs/>
      <w:kern w:val="44"/>
      <w:sz w:val="36"/>
      <w:szCs w:val="36"/>
    </w:rPr>
  </w:style>
  <w:style w:type="paragraph" w:styleId="3">
    <w:name w:val="heading 4"/>
    <w:basedOn w:val="1"/>
    <w:next w:val="1"/>
    <w:link w:val="10"/>
    <w:qFormat/>
    <w:uiPriority w:val="0"/>
    <w:pPr>
      <w:keepNext/>
      <w:keepLines/>
      <w:spacing w:line="360" w:lineRule="auto"/>
      <w:ind w:firstLine="200" w:firstLineChars="200"/>
      <w:outlineLvl w:val="3"/>
    </w:pPr>
    <w:rPr>
      <w:b/>
      <w:bCs/>
      <w:szCs w:val="21"/>
    </w:rPr>
  </w:style>
  <w:style w:type="character" w:default="1" w:styleId="8">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4">
    <w:name w:val="Balloon Text"/>
    <w:basedOn w:val="1"/>
    <w:link w:val="13"/>
    <w:semiHidden/>
    <w:unhideWhenUsed/>
    <w:qFormat/>
    <w:uiPriority w:val="99"/>
    <w:rPr>
      <w:sz w:val="18"/>
      <w:szCs w:val="18"/>
    </w:rPr>
  </w:style>
  <w:style w:type="paragraph" w:styleId="5">
    <w:name w:val="footer"/>
    <w:basedOn w:val="1"/>
    <w:link w:val="12"/>
    <w:semiHidden/>
    <w:unhideWhenUsed/>
    <w:qFormat/>
    <w:uiPriority w:val="99"/>
    <w:pPr>
      <w:tabs>
        <w:tab w:val="center" w:pos="4153"/>
        <w:tab w:val="right" w:pos="8306"/>
      </w:tabs>
      <w:snapToGrid w:val="0"/>
      <w:jc w:val="left"/>
    </w:pPr>
    <w:rPr>
      <w:sz w:val="18"/>
      <w:szCs w:val="18"/>
    </w:rPr>
  </w:style>
  <w:style w:type="paragraph" w:styleId="6">
    <w:name w:val="header"/>
    <w:basedOn w:val="1"/>
    <w:link w:val="11"/>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9">
    <w:name w:val="标题 1 Char"/>
    <w:basedOn w:val="8"/>
    <w:link w:val="2"/>
    <w:qFormat/>
    <w:uiPriority w:val="0"/>
    <w:rPr>
      <w:rFonts w:ascii="Times New Roman" w:hAnsi="Times New Roman" w:eastAsia="宋体" w:cs="Times New Roman"/>
      <w:b/>
      <w:bCs/>
      <w:kern w:val="44"/>
      <w:sz w:val="36"/>
      <w:szCs w:val="36"/>
    </w:rPr>
  </w:style>
  <w:style w:type="character" w:customStyle="1" w:styleId="10">
    <w:name w:val="标题 4 Char"/>
    <w:basedOn w:val="8"/>
    <w:link w:val="3"/>
    <w:qFormat/>
    <w:uiPriority w:val="0"/>
    <w:rPr>
      <w:rFonts w:ascii="Times New Roman" w:hAnsi="Times New Roman" w:eastAsia="宋体" w:cs="Times New Roman"/>
      <w:b/>
      <w:bCs/>
      <w:szCs w:val="21"/>
    </w:rPr>
  </w:style>
  <w:style w:type="character" w:customStyle="1" w:styleId="11">
    <w:name w:val="页眉 Char"/>
    <w:basedOn w:val="8"/>
    <w:link w:val="6"/>
    <w:semiHidden/>
    <w:qFormat/>
    <w:uiPriority w:val="99"/>
    <w:rPr>
      <w:rFonts w:ascii="Times New Roman" w:hAnsi="Times New Roman" w:eastAsia="宋体" w:cs="Times New Roman"/>
      <w:sz w:val="18"/>
      <w:szCs w:val="18"/>
    </w:rPr>
  </w:style>
  <w:style w:type="character" w:customStyle="1" w:styleId="12">
    <w:name w:val="页脚 Char"/>
    <w:basedOn w:val="8"/>
    <w:link w:val="5"/>
    <w:semiHidden/>
    <w:qFormat/>
    <w:uiPriority w:val="99"/>
    <w:rPr>
      <w:rFonts w:ascii="Times New Roman" w:hAnsi="Times New Roman" w:eastAsia="宋体" w:cs="Times New Roman"/>
      <w:sz w:val="18"/>
      <w:szCs w:val="18"/>
    </w:rPr>
  </w:style>
  <w:style w:type="character" w:customStyle="1" w:styleId="13">
    <w:name w:val="批注框文本 Char"/>
    <w:basedOn w:val="8"/>
    <w:link w:val="4"/>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105"/>
    <customShpInfo spid="_x0000_s1106"/>
    <customShpInfo spid="_x0000_s1107"/>
    <customShpInfo spid="_x0000_s1108"/>
    <customShpInfo spid="_x0000_s1104"/>
    <customShpInfo spid="_x0000_s1031"/>
    <customShpInfo spid="_x0000_s1028"/>
    <customShpInfo spid="_x0000_s1027"/>
    <customShpInfo spid="_x0000_s1026"/>
    <customShpInfo spid="_x0000_s1030"/>
    <customShpInfo spid="_x0000_s1029"/>
    <customShpInfo spid="_x0000_s1037"/>
    <customShpInfo spid="_x0000_s1032"/>
    <customShpInfo spid="_x0000_s1034"/>
    <customShpInfo spid="_x0000_s1033"/>
    <customShpInfo spid="_x0000_s1039"/>
    <customShpInfo spid="_x0000_s1040"/>
    <customShpInfo spid="_x0000_s1043"/>
    <customShpInfo spid="_x0000_s1044"/>
    <customShpInfo spid="_x0000_s1038"/>
    <customShpInfo spid="_x0000_s1041"/>
    <customShpInfo spid="_x0000_s1036"/>
    <customShpInfo spid="_x0000_s1035"/>
    <customShpInfo spid="_x0000_s1048"/>
    <customShpInfo spid="_x0000_s1050"/>
    <customShpInfo spid="_x0000_s1049"/>
    <customShpInfo spid="_x0000_s1047"/>
    <customShpInfo spid="_x0000_s1046"/>
    <customShpInfo spid="_x0000_s1045"/>
    <customShpInfo spid="_x0000_s1042"/>
    <customShpInfo spid="_x0000_s1110"/>
    <customShpInfo spid="_x0000_s1111"/>
    <customShpInfo spid="_x0000_s1112"/>
    <customShpInfo spid="_x0000_s1113"/>
    <customShpInfo spid="_x0000_s1109"/>
    <customShpInfo spid="_x0000_s1052"/>
    <customShpInfo spid="_x0000_s1053"/>
    <customShpInfo spid="_x0000_s1054"/>
    <customShpInfo spid="_x0000_s1055"/>
    <customShpInfo spid="_x0000_s1056"/>
    <customShpInfo spid="_x0000_s1057"/>
    <customShpInfo spid="_x0000_s1058"/>
    <customShpInfo spid="_x0000_s1059"/>
    <customShpInfo spid="_x0000_s1060"/>
    <customShpInfo spid="_x0000_s1061"/>
    <customShpInfo spid="_x0000_s1062"/>
    <customShpInfo spid="_x0000_s1063"/>
    <customShpInfo spid="_x0000_s1064"/>
    <customShpInfo spid="_x0000_s1065"/>
    <customShpInfo spid="_x0000_s1066"/>
    <customShpInfo spid="_x0000_s1067"/>
    <customShpInfo spid="_x0000_s1068"/>
    <customShpInfo spid="_x0000_s1069"/>
    <customShpInfo spid="_x0000_s1070"/>
    <customShpInfo spid="_x0000_s1071"/>
    <customShpInfo spid="_x0000_s1072"/>
    <customShpInfo spid="_x0000_s1073"/>
    <customShpInfo spid="_x0000_s1074"/>
    <customShpInfo spid="_x0000_s1075"/>
    <customShpInfo spid="_x0000_s1076"/>
    <customShpInfo spid="_x0000_s1077"/>
    <customShpInfo spid="_x0000_s1078"/>
    <customShpInfo spid="_x0000_s1051"/>
    <customShpInfo spid="_x0000_s1175"/>
    <customShpInfo spid="_x0000_s1176"/>
    <customShpInfo spid="_x0000_s1080"/>
    <customShpInfo spid="_x0000_s1081"/>
    <customShpInfo spid="_x0000_s1082"/>
    <customShpInfo spid="_x0000_s1079"/>
    <customShpInfo spid="_x0000_s1088"/>
    <customShpInfo spid="_x0000_s1087"/>
    <customShpInfo spid="_x0000_s1086"/>
    <customShpInfo spid="_x0000_s1085"/>
    <customShpInfo spid="_x0000_s1084"/>
    <customShpInfo spid="_x0000_s1083"/>
    <customShpInfo spid="_x0000_s1094"/>
    <customShpInfo spid="_x0000_s1096"/>
    <customShpInfo spid="_x0000_s1095"/>
    <customShpInfo spid="_x0000_s1093"/>
    <customShpInfo spid="_x0000_s1092"/>
    <customShpInfo spid="_x0000_s1091"/>
    <customShpInfo spid="_x0000_s1090"/>
    <customShpInfo spid="_x0000_s1089"/>
    <customShpInfo spid="_x0000_s1103"/>
    <customShpInfo spid="_x0000_s1102"/>
    <customShpInfo spid="_x0000_s1101"/>
    <customShpInfo spid="_x0000_s1100"/>
    <customShpInfo spid="_x0000_s1099"/>
    <customShpInfo spid="_x0000_s1098"/>
    <customShpInfo spid="_x0000_s1097"/>
    <customShpInfo spid="_x0000_s1123"/>
    <customShpInfo spid="_x0000_s1124"/>
    <customShpInfo spid="_x0000_s1125"/>
    <customShpInfo spid="_x0000_s1126"/>
    <customShpInfo spid="_x0000_s1122"/>
    <customShpInfo spid="_x0000_s1114"/>
    <customShpInfo spid="_x0000_s1134"/>
    <customShpInfo spid="_x0000_s1129"/>
    <customShpInfo spid="_x0000_s1128"/>
    <customShpInfo spid="_x0000_s1119"/>
    <customShpInfo spid="_x0000_s1117"/>
    <customShpInfo spid="_x0000_s1118"/>
    <customShpInfo spid="_x0000_s1127"/>
    <customShpInfo spid="_x0000_s1115"/>
    <customShpInfo spid="_x0000_s1137"/>
    <customShpInfo spid="_x0000_s1135"/>
    <customShpInfo spid="_x0000_s1130"/>
    <customShpInfo spid="_x0000_s1136"/>
    <customShpInfo spid="_x0000_s1131"/>
    <customShpInfo spid="_x0000_s1138"/>
    <customShpInfo spid="_x0000_s1116"/>
    <customShpInfo spid="_x0000_s1132"/>
    <customShpInfo spid="_x0000_s1121"/>
    <customShpInfo spid="_x0000_s1120"/>
    <customShpInfo spid="_x0000_s1140"/>
    <customShpInfo spid="_x0000_s1139"/>
    <customShpInfo spid="_x0000_s1133"/>
    <customShpInfo spid="_x0000_s1151"/>
    <customShpInfo spid="_x0000_s1152"/>
    <customShpInfo spid="_x0000_s1153"/>
    <customShpInfo spid="_x0000_s1154"/>
    <customShpInfo spid="_x0000_s1150"/>
    <customShpInfo spid="_x0000_s1142"/>
    <customShpInfo spid="_x0000_s1170"/>
    <customShpInfo spid="_x0000_s1143"/>
    <customShpInfo spid="_x0000_s1145"/>
    <customShpInfo spid="_x0000_s1163"/>
    <customShpInfo spid="_x0000_s1156"/>
    <customShpInfo spid="_x0000_s1155"/>
    <customShpInfo spid="_x0000_s1146"/>
    <customShpInfo spid="_x0000_s1147"/>
    <customShpInfo spid="_x0000_s1169"/>
    <customShpInfo spid="_x0000_s1168"/>
    <customShpInfo spid="_x0000_s1172"/>
    <customShpInfo spid="_x0000_s1149"/>
    <customShpInfo spid="_x0000_s1174"/>
    <customShpInfo spid="_x0000_s1162"/>
    <customShpInfo spid="_x0000_s1171"/>
    <customShpInfo spid="_x0000_s1160"/>
    <customShpInfo spid="_x0000_s1167"/>
    <customShpInfo spid="_x0000_s1159"/>
    <customShpInfo spid="_x0000_s1166"/>
    <customShpInfo spid="_x0000_s1173"/>
    <customShpInfo spid="_x0000_s1161"/>
    <customShpInfo spid="_x0000_s1144"/>
    <customShpInfo spid="_x0000_s1141"/>
    <customShpInfo spid="_x0000_s1165"/>
    <customShpInfo spid="_x0000_s1158"/>
    <customShpInfo spid="_x0000_s1164"/>
    <customShpInfo spid="_x0000_s1157"/>
    <customShpInfo spid="_x0000_s114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3509</Words>
  <Characters>3538</Characters>
  <Lines>37</Lines>
  <Paragraphs>10</Paragraphs>
  <TotalTime>294</TotalTime>
  <ScaleCrop>false</ScaleCrop>
  <LinksUpToDate>false</LinksUpToDate>
  <CharactersWithSpaces>3999</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2018-04-26T01:38:00Z</dcterms:created>
  <dc:creator>Curry Long</dc:creator>
  <cp:lastModifiedBy>巨灵鸟</cp:lastModifiedBy>
  <dcterms:modified xsi:type="dcterms:W3CDTF">2023-03-17T08:40:28Z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F58E446E75A64234B81FE071E2A472D8</vt:lpwstr>
  </property>
</Properties>
</file>